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E21A" w14:textId="3D023669" w:rsidR="007A0E12" w:rsidRPr="00195DCF" w:rsidRDefault="00A531D6" w:rsidP="00A531D6">
      <w:pPr>
        <w:autoSpaceDE w:val="0"/>
        <w:autoSpaceDN w:val="0"/>
        <w:adjustRightInd w:val="0"/>
        <w:spacing w:after="0" w:line="240" w:lineRule="auto"/>
        <w:jc w:val="both"/>
        <w:rPr>
          <w:rFonts w:ascii="Roboto" w:hAnsi="Roboto" w:cs="Arial"/>
          <w:b/>
          <w:bCs/>
          <w:color w:val="02306D"/>
          <w:sz w:val="24"/>
          <w:szCs w:val="24"/>
        </w:rPr>
      </w:pPr>
      <w:r w:rsidRPr="00195DCF">
        <w:rPr>
          <w:rFonts w:ascii="Roboto" w:hAnsi="Roboto" w:cs="Arial"/>
          <w:b/>
          <w:bCs/>
          <w:sz w:val="24"/>
          <w:szCs w:val="24"/>
        </w:rPr>
        <w:t>Information Request</w:t>
      </w:r>
      <w:r w:rsidR="00CB45D3" w:rsidRPr="00195DCF">
        <w:rPr>
          <w:rFonts w:ascii="Roboto" w:hAnsi="Roboto" w:cs="Arial"/>
          <w:b/>
          <w:bCs/>
          <w:sz w:val="24"/>
          <w:szCs w:val="24"/>
        </w:rPr>
        <w:t>:</w:t>
      </w:r>
      <w:r w:rsidR="00267C5B" w:rsidRPr="00195DCF">
        <w:rPr>
          <w:rFonts w:ascii="Roboto" w:hAnsi="Roboto"/>
          <w:sz w:val="24"/>
          <w:szCs w:val="24"/>
        </w:rPr>
        <w:t xml:space="preserve"> </w:t>
      </w:r>
      <w:r w:rsidR="00547F9E" w:rsidRPr="00547F9E">
        <w:rPr>
          <w:rFonts w:ascii="Roboto" w:hAnsi="Roboto" w:cs="Arial"/>
          <w:b/>
          <w:bCs/>
          <w:color w:val="02306D"/>
          <w:sz w:val="24"/>
          <w:szCs w:val="24"/>
        </w:rPr>
        <w:t>Training Services and Fee Structures</w:t>
      </w:r>
    </w:p>
    <w:p w14:paraId="38091112" w14:textId="77777777" w:rsidR="001A5FF9" w:rsidRPr="00195DCF" w:rsidRDefault="001A5FF9" w:rsidP="00A531D6">
      <w:pPr>
        <w:autoSpaceDE w:val="0"/>
        <w:autoSpaceDN w:val="0"/>
        <w:adjustRightInd w:val="0"/>
        <w:spacing w:after="0" w:line="240" w:lineRule="auto"/>
        <w:jc w:val="both"/>
        <w:rPr>
          <w:rFonts w:ascii="Roboto" w:hAnsi="Roboto" w:cs="Arial"/>
          <w:b/>
          <w:bCs/>
          <w:sz w:val="24"/>
          <w:szCs w:val="24"/>
        </w:rPr>
      </w:pPr>
    </w:p>
    <w:p w14:paraId="4ADDE2FF" w14:textId="133A080B" w:rsidR="00A531D6" w:rsidRPr="00195DCF" w:rsidRDefault="00A531D6" w:rsidP="00A531D6">
      <w:pPr>
        <w:autoSpaceDE w:val="0"/>
        <w:autoSpaceDN w:val="0"/>
        <w:adjustRightInd w:val="0"/>
        <w:spacing w:after="0" w:line="240" w:lineRule="auto"/>
        <w:jc w:val="both"/>
        <w:rPr>
          <w:rFonts w:ascii="Roboto" w:hAnsi="Roboto" w:cs="Arial"/>
          <w:sz w:val="24"/>
          <w:szCs w:val="24"/>
        </w:rPr>
      </w:pPr>
      <w:r w:rsidRPr="00195DCF">
        <w:rPr>
          <w:rFonts w:ascii="Roboto" w:hAnsi="Roboto" w:cs="Arial"/>
          <w:b/>
          <w:bCs/>
          <w:sz w:val="24"/>
          <w:szCs w:val="24"/>
        </w:rPr>
        <w:t xml:space="preserve">Requested </w:t>
      </w:r>
      <w:r w:rsidR="00AF171C" w:rsidRPr="00195DCF">
        <w:rPr>
          <w:rFonts w:ascii="Roboto" w:hAnsi="Roboto" w:cs="Arial"/>
          <w:b/>
          <w:bCs/>
          <w:sz w:val="24"/>
          <w:szCs w:val="24"/>
        </w:rPr>
        <w:t>by</w:t>
      </w:r>
      <w:r w:rsidR="00995D15" w:rsidRPr="00195DCF">
        <w:rPr>
          <w:rFonts w:ascii="Roboto" w:hAnsi="Roboto" w:cs="Arial"/>
          <w:b/>
          <w:bCs/>
          <w:color w:val="02306D"/>
          <w:sz w:val="24"/>
          <w:szCs w:val="24"/>
        </w:rPr>
        <w:t xml:space="preserve"> </w:t>
      </w:r>
      <w:r w:rsidR="00547F9E">
        <w:rPr>
          <w:rFonts w:ascii="Roboto" w:hAnsi="Roboto" w:cs="Arial"/>
          <w:b/>
          <w:bCs/>
          <w:color w:val="02306D"/>
          <w:sz w:val="24"/>
          <w:szCs w:val="24"/>
        </w:rPr>
        <w:t>ASA</w:t>
      </w:r>
    </w:p>
    <w:p w14:paraId="3D5A3F88" w14:textId="0E93CBCC" w:rsidR="00A531D6" w:rsidRPr="00195DCF" w:rsidRDefault="009D7E01" w:rsidP="009D7E01">
      <w:pPr>
        <w:tabs>
          <w:tab w:val="left" w:pos="2934"/>
        </w:tabs>
        <w:autoSpaceDE w:val="0"/>
        <w:autoSpaceDN w:val="0"/>
        <w:adjustRightInd w:val="0"/>
        <w:spacing w:after="0" w:line="240" w:lineRule="auto"/>
        <w:jc w:val="both"/>
        <w:rPr>
          <w:rFonts w:ascii="Roboto" w:hAnsi="Roboto" w:cs="Arial"/>
          <w:b/>
          <w:bCs/>
          <w:sz w:val="24"/>
          <w:szCs w:val="24"/>
        </w:rPr>
      </w:pPr>
      <w:r w:rsidRPr="00195DCF">
        <w:rPr>
          <w:rFonts w:ascii="Roboto" w:hAnsi="Roboto" w:cs="Arial"/>
          <w:b/>
          <w:bCs/>
          <w:sz w:val="24"/>
          <w:szCs w:val="24"/>
        </w:rPr>
        <w:tab/>
      </w:r>
    </w:p>
    <w:p w14:paraId="314C33F1" w14:textId="46CF2A25" w:rsidR="00A531D6" w:rsidRPr="00195DCF" w:rsidRDefault="00E21926" w:rsidP="00A609B5">
      <w:pPr>
        <w:pBdr>
          <w:bottom w:val="single" w:sz="18" w:space="0" w:color="0070C0"/>
        </w:pBdr>
        <w:spacing w:after="0" w:line="240" w:lineRule="auto"/>
        <w:jc w:val="both"/>
        <w:rPr>
          <w:rFonts w:ascii="Roboto" w:hAnsi="Roboto" w:cs="Arial"/>
          <w:b/>
          <w:sz w:val="24"/>
          <w:szCs w:val="24"/>
        </w:rPr>
      </w:pPr>
      <w:r>
        <w:rPr>
          <w:rFonts w:ascii="Roboto" w:hAnsi="Roboto" w:cs="Arial"/>
          <w:b/>
          <w:bCs/>
          <w:sz w:val="24"/>
          <w:szCs w:val="24"/>
        </w:rPr>
        <w:t>J</w:t>
      </w:r>
      <w:r w:rsidR="00547F9E">
        <w:rPr>
          <w:rFonts w:ascii="Roboto" w:hAnsi="Roboto" w:cs="Arial"/>
          <w:b/>
          <w:bCs/>
          <w:sz w:val="24"/>
          <w:szCs w:val="24"/>
        </w:rPr>
        <w:t>ULY</w:t>
      </w:r>
      <w:r w:rsidR="008A0C15" w:rsidRPr="00195DCF">
        <w:rPr>
          <w:rFonts w:ascii="Roboto" w:hAnsi="Roboto" w:cs="Arial"/>
          <w:b/>
          <w:bCs/>
          <w:sz w:val="24"/>
          <w:szCs w:val="24"/>
        </w:rPr>
        <w:t>/</w:t>
      </w:r>
      <w:r w:rsidR="00623C23" w:rsidRPr="00195DCF">
        <w:rPr>
          <w:rFonts w:ascii="Roboto" w:hAnsi="Roboto" w:cs="Arial"/>
          <w:b/>
          <w:bCs/>
          <w:sz w:val="24"/>
          <w:szCs w:val="24"/>
        </w:rPr>
        <w:t>202</w:t>
      </w:r>
      <w:r w:rsidR="00267C5B" w:rsidRPr="00195DCF">
        <w:rPr>
          <w:rFonts w:ascii="Roboto" w:hAnsi="Roboto" w:cs="Arial"/>
          <w:b/>
          <w:bCs/>
          <w:sz w:val="24"/>
          <w:szCs w:val="24"/>
        </w:rPr>
        <w:t>4</w:t>
      </w:r>
    </w:p>
    <w:p w14:paraId="537168F6" w14:textId="77777777" w:rsidR="00A531D6" w:rsidRPr="009D7E01" w:rsidRDefault="00A531D6" w:rsidP="00A531D6">
      <w:pPr>
        <w:spacing w:after="0" w:line="240" w:lineRule="auto"/>
        <w:jc w:val="both"/>
        <w:rPr>
          <w:rFonts w:ascii="Roboto" w:hAnsi="Roboto" w:cs="Arial"/>
          <w:b/>
          <w:sz w:val="24"/>
        </w:rPr>
      </w:pPr>
    </w:p>
    <w:p w14:paraId="73CDA626" w14:textId="40981228" w:rsidR="00B01BDA" w:rsidRDefault="00B01BDA" w:rsidP="00B01BDA">
      <w:pPr>
        <w:rPr>
          <w:rFonts w:ascii="Roboto" w:hAnsi="Roboto"/>
          <w:b/>
          <w:bCs/>
          <w:i/>
          <w:iCs/>
          <w:color w:val="02306D"/>
        </w:rPr>
      </w:pPr>
      <w:bookmarkStart w:id="0" w:name="_Hlk89422291"/>
      <w:r w:rsidRPr="0080331F">
        <w:rPr>
          <w:rFonts w:ascii="Roboto" w:hAnsi="Roboto"/>
          <w:b/>
          <w:bCs/>
          <w:i/>
          <w:iCs/>
          <w:color w:val="02306D"/>
        </w:rPr>
        <w:t>Background</w:t>
      </w:r>
      <w:r w:rsidR="00547F9E">
        <w:rPr>
          <w:rFonts w:ascii="Roboto" w:hAnsi="Roboto"/>
          <w:b/>
          <w:bCs/>
          <w:i/>
          <w:iCs/>
          <w:color w:val="02306D"/>
        </w:rPr>
        <w:t xml:space="preserve"> &amp; Questions:</w:t>
      </w:r>
    </w:p>
    <w:p w14:paraId="0071FDBB" w14:textId="1606C9DF" w:rsidR="00CB7941" w:rsidRPr="008B7337" w:rsidRDefault="00CB7941" w:rsidP="00CB7941">
      <w:pPr>
        <w:rPr>
          <w:rFonts w:ascii="Arial" w:hAnsi="Arial" w:cs="Arial"/>
          <w:color w:val="000000"/>
          <w:lang w:val="en-US"/>
        </w:rPr>
      </w:pPr>
      <w:r w:rsidRPr="008B7337">
        <w:rPr>
          <w:rFonts w:ascii="Arial" w:hAnsi="Arial" w:cs="Arial"/>
          <w:color w:val="000000"/>
          <w:lang w:val="en-US"/>
        </w:rPr>
        <w:t xml:space="preserve">EASA and ICAS members have responded to a request for information from the ASA UK. </w:t>
      </w:r>
    </w:p>
    <w:p w14:paraId="301F9DFD" w14:textId="1D7B2B5B" w:rsidR="00CB7941" w:rsidRPr="008B7337" w:rsidRDefault="00CB7941" w:rsidP="00CB7941">
      <w:pPr>
        <w:rPr>
          <w:rFonts w:ascii="Arial" w:hAnsi="Arial" w:cs="Arial"/>
        </w:rPr>
      </w:pPr>
      <w:r w:rsidRPr="008B7337">
        <w:rPr>
          <w:rFonts w:ascii="Arial" w:hAnsi="Arial" w:cs="Arial"/>
          <w:color w:val="000000"/>
          <w:lang w:val="en-US"/>
        </w:rPr>
        <w:t>The ASA</w:t>
      </w:r>
      <w:r>
        <w:rPr>
          <w:rFonts w:ascii="Arial" w:hAnsi="Arial" w:cs="Arial"/>
          <w:color w:val="000000"/>
          <w:lang w:val="en-US"/>
        </w:rPr>
        <w:t xml:space="preserve"> </w:t>
      </w:r>
      <w:r w:rsidRPr="008B7337">
        <w:rPr>
          <w:rFonts w:ascii="Arial" w:hAnsi="Arial" w:cs="Arial"/>
          <w:color w:val="000000"/>
          <w:lang w:val="en-US"/>
        </w:rPr>
        <w:t xml:space="preserve">UK are currently </w:t>
      </w:r>
      <w:r w:rsidRPr="008B7337">
        <w:rPr>
          <w:rFonts w:ascii="Arial" w:hAnsi="Arial" w:cs="Arial"/>
        </w:rPr>
        <w:t xml:space="preserve">undertaking a review of when and what they charge for their advice and training, with a view to seeking additional income from either charging </w:t>
      </w:r>
      <w:proofErr w:type="gramStart"/>
      <w:r w:rsidRPr="008B7337">
        <w:rPr>
          <w:rFonts w:ascii="Arial" w:hAnsi="Arial" w:cs="Arial"/>
        </w:rPr>
        <w:t>more, or</w:t>
      </w:r>
      <w:proofErr w:type="gramEnd"/>
      <w:r w:rsidRPr="008B7337">
        <w:rPr>
          <w:rFonts w:ascii="Arial" w:hAnsi="Arial" w:cs="Arial"/>
        </w:rPr>
        <w:t xml:space="preserve"> introducing charges where there are currently none. </w:t>
      </w:r>
    </w:p>
    <w:p w14:paraId="118F66B9" w14:textId="77777777" w:rsidR="00CB7941" w:rsidRPr="00CB7941" w:rsidRDefault="00CB7941" w:rsidP="00B01BDA">
      <w:pPr>
        <w:rPr>
          <w:rFonts w:ascii="Roboto" w:hAnsi="Roboto"/>
          <w:b/>
          <w:bCs/>
          <w:color w:val="02306D"/>
        </w:rPr>
      </w:pPr>
    </w:p>
    <w:bookmarkEnd w:id="0"/>
    <w:p w14:paraId="1F969B99" w14:textId="77777777" w:rsidR="00547F9E" w:rsidRPr="00547F9E" w:rsidRDefault="00547F9E" w:rsidP="00547F9E">
      <w:pPr>
        <w:pStyle w:val="xmsonormal"/>
        <w:rPr>
          <w:rFonts w:ascii="Roboto" w:hAnsi="Roboto"/>
          <w:color w:val="0D0D0D"/>
          <w:shd w:val="clear" w:color="auto" w:fill="FFFFFF"/>
        </w:rPr>
      </w:pPr>
      <w:r w:rsidRPr="00547F9E">
        <w:rPr>
          <w:rFonts w:ascii="Roboto" w:hAnsi="Roboto"/>
          <w:color w:val="0D0D0D"/>
          <w:shd w:val="clear" w:color="auto" w:fill="FFFFFF"/>
        </w:rPr>
        <w:t xml:space="preserve">ASA would like to ask other SROs </w:t>
      </w:r>
      <w:proofErr w:type="gramStart"/>
      <w:r w:rsidRPr="00547F9E">
        <w:rPr>
          <w:rFonts w:ascii="Roboto" w:hAnsi="Roboto"/>
          <w:color w:val="0D0D0D"/>
          <w:shd w:val="clear" w:color="auto" w:fill="FFFFFF"/>
        </w:rPr>
        <w:t>whether or not</w:t>
      </w:r>
      <w:proofErr w:type="gramEnd"/>
      <w:r w:rsidRPr="00547F9E">
        <w:rPr>
          <w:rFonts w:ascii="Roboto" w:hAnsi="Roboto"/>
          <w:color w:val="0D0D0D"/>
          <w:shd w:val="clear" w:color="auto" w:fill="FFFFFF"/>
        </w:rPr>
        <w:t xml:space="preserve"> they provide training to industry in the form of:</w:t>
      </w:r>
    </w:p>
    <w:p w14:paraId="6FDBF00E" w14:textId="77777777" w:rsidR="00547F9E" w:rsidRPr="00547F9E" w:rsidRDefault="00547F9E" w:rsidP="00547F9E">
      <w:pPr>
        <w:pStyle w:val="xmsonormal"/>
        <w:rPr>
          <w:rFonts w:ascii="Roboto" w:hAnsi="Roboto"/>
          <w:color w:val="0D0D0D"/>
          <w:shd w:val="clear" w:color="auto" w:fill="FFFFFF"/>
        </w:rPr>
      </w:pPr>
    </w:p>
    <w:p w14:paraId="6395411F" w14:textId="77777777" w:rsidR="00547F9E" w:rsidRPr="00547F9E" w:rsidRDefault="00547F9E" w:rsidP="00606F50">
      <w:pPr>
        <w:pStyle w:val="xmsonormal"/>
        <w:numPr>
          <w:ilvl w:val="0"/>
          <w:numId w:val="3"/>
        </w:numPr>
        <w:rPr>
          <w:rFonts w:ascii="Roboto" w:hAnsi="Roboto"/>
          <w:b/>
          <w:bCs/>
          <w:color w:val="0D0D0D"/>
          <w:shd w:val="clear" w:color="auto" w:fill="FFFFFF"/>
        </w:rPr>
      </w:pPr>
      <w:r w:rsidRPr="00547F9E">
        <w:rPr>
          <w:rFonts w:ascii="Roboto" w:hAnsi="Roboto"/>
          <w:b/>
          <w:bCs/>
          <w:color w:val="0D0D0D"/>
          <w:shd w:val="clear" w:color="auto" w:fill="FFFFFF"/>
        </w:rPr>
        <w:t>Live training presentations (face to face or online)</w:t>
      </w:r>
    </w:p>
    <w:p w14:paraId="6FF01BCC" w14:textId="77777777" w:rsidR="00547F9E" w:rsidRPr="00547F9E" w:rsidRDefault="00547F9E" w:rsidP="00606F50">
      <w:pPr>
        <w:pStyle w:val="xmsonormal"/>
        <w:numPr>
          <w:ilvl w:val="0"/>
          <w:numId w:val="3"/>
        </w:numPr>
        <w:rPr>
          <w:rFonts w:ascii="Roboto" w:hAnsi="Roboto"/>
          <w:b/>
          <w:bCs/>
          <w:color w:val="0D0D0D"/>
          <w:shd w:val="clear" w:color="auto" w:fill="FFFFFF"/>
        </w:rPr>
      </w:pPr>
      <w:r w:rsidRPr="00547F9E">
        <w:rPr>
          <w:rFonts w:ascii="Roboto" w:hAnsi="Roboto"/>
          <w:b/>
          <w:bCs/>
          <w:color w:val="0D0D0D"/>
          <w:shd w:val="clear" w:color="auto" w:fill="FFFFFF"/>
        </w:rPr>
        <w:t>eLearning modules</w:t>
      </w:r>
    </w:p>
    <w:p w14:paraId="696763A2" w14:textId="77777777" w:rsidR="00547F9E" w:rsidRPr="00547F9E" w:rsidRDefault="00547F9E" w:rsidP="00606F50">
      <w:pPr>
        <w:pStyle w:val="xmsonormal"/>
        <w:numPr>
          <w:ilvl w:val="0"/>
          <w:numId w:val="3"/>
        </w:numPr>
        <w:rPr>
          <w:rFonts w:ascii="Roboto" w:hAnsi="Roboto"/>
          <w:b/>
          <w:bCs/>
          <w:color w:val="0D0D0D"/>
          <w:shd w:val="clear" w:color="auto" w:fill="FFFFFF"/>
        </w:rPr>
      </w:pPr>
      <w:r w:rsidRPr="00547F9E">
        <w:rPr>
          <w:rFonts w:ascii="Roboto" w:hAnsi="Roboto"/>
          <w:b/>
          <w:bCs/>
          <w:color w:val="0D0D0D"/>
          <w:shd w:val="clear" w:color="auto" w:fill="FFFFFF"/>
        </w:rPr>
        <w:t>Bespoke training</w:t>
      </w:r>
    </w:p>
    <w:p w14:paraId="3E6627E0" w14:textId="77777777" w:rsidR="00547F9E" w:rsidRPr="00547F9E" w:rsidRDefault="00547F9E" w:rsidP="00606F50">
      <w:pPr>
        <w:pStyle w:val="xmsonormal"/>
        <w:numPr>
          <w:ilvl w:val="0"/>
          <w:numId w:val="3"/>
        </w:numPr>
        <w:rPr>
          <w:rFonts w:ascii="Roboto" w:hAnsi="Roboto"/>
          <w:b/>
          <w:bCs/>
          <w:color w:val="0D0D0D"/>
          <w:shd w:val="clear" w:color="auto" w:fill="FFFFFF"/>
        </w:rPr>
      </w:pPr>
      <w:r w:rsidRPr="00547F9E">
        <w:rPr>
          <w:rFonts w:ascii="Roboto" w:hAnsi="Roboto"/>
          <w:b/>
          <w:bCs/>
          <w:color w:val="0D0D0D"/>
          <w:shd w:val="clear" w:color="auto" w:fill="FFFFFF"/>
        </w:rPr>
        <w:t>Guest speakers</w:t>
      </w:r>
    </w:p>
    <w:p w14:paraId="70149709" w14:textId="77777777" w:rsidR="00547F9E" w:rsidRPr="00547F9E" w:rsidRDefault="00547F9E" w:rsidP="00606F50">
      <w:pPr>
        <w:pStyle w:val="xmsonormal"/>
        <w:numPr>
          <w:ilvl w:val="0"/>
          <w:numId w:val="3"/>
        </w:numPr>
        <w:rPr>
          <w:rFonts w:ascii="Roboto" w:hAnsi="Roboto"/>
          <w:b/>
          <w:bCs/>
          <w:color w:val="0D0D0D"/>
          <w:shd w:val="clear" w:color="auto" w:fill="FFFFFF"/>
        </w:rPr>
      </w:pPr>
      <w:r w:rsidRPr="00547F9E">
        <w:rPr>
          <w:rFonts w:ascii="Roboto" w:hAnsi="Roboto"/>
          <w:b/>
          <w:bCs/>
          <w:color w:val="0D0D0D"/>
          <w:shd w:val="clear" w:color="auto" w:fill="FFFFFF"/>
        </w:rPr>
        <w:t>Anything else</w:t>
      </w:r>
    </w:p>
    <w:p w14:paraId="60F32C3A" w14:textId="77777777" w:rsidR="00547F9E" w:rsidRPr="00547F9E" w:rsidRDefault="00547F9E" w:rsidP="00547F9E">
      <w:pPr>
        <w:pStyle w:val="xmsonormal"/>
        <w:rPr>
          <w:rFonts w:ascii="Roboto" w:hAnsi="Roboto"/>
          <w:color w:val="0D0D0D"/>
          <w:shd w:val="clear" w:color="auto" w:fill="FFFFFF"/>
        </w:rPr>
      </w:pPr>
    </w:p>
    <w:p w14:paraId="6BF4A5ED" w14:textId="77777777" w:rsidR="00547F9E" w:rsidRPr="00547F9E" w:rsidRDefault="00547F9E" w:rsidP="00547F9E">
      <w:pPr>
        <w:pStyle w:val="xmsonormal"/>
        <w:rPr>
          <w:rFonts w:ascii="Roboto" w:hAnsi="Roboto"/>
          <w:color w:val="0D0D0D"/>
          <w:shd w:val="clear" w:color="auto" w:fill="FFFFFF"/>
        </w:rPr>
      </w:pPr>
      <w:r w:rsidRPr="00547F9E">
        <w:rPr>
          <w:rFonts w:ascii="Roboto" w:hAnsi="Roboto"/>
          <w:color w:val="0D0D0D"/>
          <w:shd w:val="clear" w:color="auto" w:fill="FFFFFF"/>
        </w:rPr>
        <w:t xml:space="preserve">And whether the above are offered free of charge or at a cost (and if the latter, </w:t>
      </w:r>
      <w:r w:rsidRPr="00547F9E">
        <w:rPr>
          <w:rFonts w:ascii="Roboto" w:hAnsi="Roboto"/>
          <w:i/>
          <w:iCs/>
          <w:color w:val="0D0D0D"/>
          <w:u w:val="single"/>
          <w:shd w:val="clear" w:color="auto" w:fill="FFFFFF"/>
        </w:rPr>
        <w:t>how much do you tend to charge?)</w:t>
      </w:r>
    </w:p>
    <w:p w14:paraId="2C637357" w14:textId="259C53E7" w:rsidR="00700374" w:rsidRDefault="00E21926" w:rsidP="00547F9E">
      <w:pPr>
        <w:pStyle w:val="xmsonormal"/>
        <w:rPr>
          <w:rFonts w:ascii="Roboto" w:hAnsi="Roboto"/>
          <w:color w:val="0D0D0D"/>
          <w:shd w:val="clear" w:color="auto" w:fill="FFFFFF"/>
        </w:rPr>
      </w:pPr>
      <w:r w:rsidRPr="0080331F">
        <w:rPr>
          <w:rFonts w:ascii="Roboto" w:hAnsi="Roboto"/>
          <w:color w:val="0D0D0D"/>
          <w:shd w:val="clear" w:color="auto" w:fill="FFFFFF"/>
        </w:rPr>
        <w:t> </w:t>
      </w:r>
    </w:p>
    <w:p w14:paraId="61DA6F64" w14:textId="77777777" w:rsidR="00547F9E" w:rsidRDefault="00547F9E" w:rsidP="00547F9E">
      <w:pPr>
        <w:pStyle w:val="xmsonormal"/>
        <w:rPr>
          <w:rFonts w:ascii="Roboto" w:hAnsi="Roboto"/>
          <w:color w:val="0D0D0D"/>
          <w:shd w:val="clear" w:color="auto" w:fill="FFFFFF"/>
        </w:rPr>
      </w:pPr>
    </w:p>
    <w:p w14:paraId="04C06ABD" w14:textId="77777777" w:rsidR="00547F9E" w:rsidRPr="00547F9E" w:rsidRDefault="00547F9E" w:rsidP="00547F9E">
      <w:pPr>
        <w:pStyle w:val="xmsonormal"/>
        <w:rPr>
          <w:rFonts w:ascii="Roboto" w:hAnsi="Roboto"/>
        </w:rPr>
      </w:pPr>
    </w:p>
    <w:p w14:paraId="6DC0BF50" w14:textId="3457EE73" w:rsidR="00504AD9" w:rsidRPr="00A609B5" w:rsidRDefault="00A609B5" w:rsidP="00A609B5">
      <w:pPr>
        <w:rPr>
          <w:rFonts w:ascii="Roboto" w:hAnsi="Roboto"/>
          <w:b/>
          <w:bCs/>
          <w:i/>
          <w:iCs/>
          <w:color w:val="02306D"/>
        </w:rPr>
      </w:pPr>
      <w:r>
        <w:rPr>
          <w:rFonts w:ascii="Roboto" w:hAnsi="Roboto"/>
          <w:b/>
          <w:bCs/>
          <w:i/>
          <w:iCs/>
          <w:color w:val="02306D"/>
        </w:rPr>
        <w:t>Summary</w:t>
      </w:r>
      <w:r w:rsidRPr="006B6B34">
        <w:rPr>
          <w:rFonts w:ascii="Roboto" w:hAnsi="Roboto"/>
          <w:b/>
          <w:bCs/>
          <w:i/>
          <w:iCs/>
          <w:color w:val="02306D"/>
        </w:rPr>
        <w:t xml:space="preserve">: </w:t>
      </w:r>
    </w:p>
    <w:p w14:paraId="6764F9E3" w14:textId="619C6FE7" w:rsidR="004E60B2" w:rsidRPr="00D76613" w:rsidRDefault="00220EB2" w:rsidP="00B966E8">
      <w:pPr>
        <w:pStyle w:val="xmsonormal"/>
        <w:rPr>
          <w:rFonts w:ascii="Roboto" w:hAnsi="Roboto"/>
          <w:lang w:eastAsia="en-GB"/>
        </w:rPr>
      </w:pPr>
      <w:r w:rsidRPr="00220EB2">
        <w:rPr>
          <w:rFonts w:ascii="Roboto" w:hAnsi="Roboto"/>
          <w:lang w:eastAsia="en-GB"/>
        </w:rPr>
        <w:t xml:space="preserve">A total of </w:t>
      </w:r>
      <w:r w:rsidR="00684E44">
        <w:rPr>
          <w:rFonts w:ascii="Roboto" w:hAnsi="Roboto"/>
          <w:lang w:eastAsia="en-GB"/>
        </w:rPr>
        <w:t>30</w:t>
      </w:r>
      <w:r>
        <w:rPr>
          <w:rFonts w:ascii="Roboto" w:hAnsi="Roboto"/>
          <w:lang w:eastAsia="en-GB"/>
        </w:rPr>
        <w:t xml:space="preserve"> </w:t>
      </w:r>
      <w:r w:rsidRPr="00220EB2">
        <w:rPr>
          <w:rFonts w:ascii="Roboto" w:hAnsi="Roboto"/>
          <w:lang w:eastAsia="en-GB"/>
        </w:rPr>
        <w:t>SROs shared information relevant to the information request, which included topics on live training presentations (face to face or online), eLearning modules, bespoke training, guest speakers, and any other forms of training.</w:t>
      </w:r>
    </w:p>
    <w:p w14:paraId="6E5DC1F4" w14:textId="77777777" w:rsidR="00547F9E" w:rsidRPr="00D76613" w:rsidRDefault="00547F9E" w:rsidP="00B966E8">
      <w:pPr>
        <w:pStyle w:val="xmsonormal"/>
        <w:rPr>
          <w:rFonts w:ascii="Roboto" w:hAnsi="Roboto"/>
          <w:lang w:eastAsia="en-GB"/>
        </w:rPr>
      </w:pPr>
    </w:p>
    <w:p w14:paraId="354C0D5B" w14:textId="77777777" w:rsidR="00547F9E" w:rsidRDefault="00547F9E" w:rsidP="00B966E8">
      <w:pPr>
        <w:pStyle w:val="xmsonormal"/>
        <w:rPr>
          <w:rFonts w:ascii="Roboto" w:hAnsi="Roboto"/>
          <w:lang w:eastAsia="en-GB"/>
        </w:rPr>
      </w:pPr>
    </w:p>
    <w:p w14:paraId="2CF4AA04" w14:textId="77777777" w:rsidR="00220EB2" w:rsidRDefault="00220EB2" w:rsidP="00B966E8">
      <w:pPr>
        <w:pStyle w:val="xmsonormal"/>
        <w:rPr>
          <w:rFonts w:ascii="Roboto" w:hAnsi="Roboto"/>
          <w:lang w:eastAsia="en-GB"/>
        </w:rPr>
      </w:pPr>
    </w:p>
    <w:p w14:paraId="3140D493" w14:textId="77777777" w:rsidR="00220EB2" w:rsidRDefault="00220EB2" w:rsidP="00B966E8">
      <w:pPr>
        <w:pStyle w:val="xmsonormal"/>
        <w:rPr>
          <w:rFonts w:ascii="Roboto" w:hAnsi="Roboto"/>
          <w:lang w:eastAsia="en-GB"/>
        </w:rPr>
      </w:pPr>
    </w:p>
    <w:p w14:paraId="57BD96C4" w14:textId="77777777" w:rsidR="00220EB2" w:rsidRDefault="00220EB2" w:rsidP="00B966E8">
      <w:pPr>
        <w:pStyle w:val="xmsonormal"/>
        <w:rPr>
          <w:rFonts w:ascii="Roboto" w:hAnsi="Roboto"/>
          <w:lang w:eastAsia="en-GB"/>
        </w:rPr>
      </w:pPr>
    </w:p>
    <w:p w14:paraId="0317F6CF" w14:textId="77777777" w:rsidR="00220EB2" w:rsidRDefault="00220EB2" w:rsidP="00B966E8">
      <w:pPr>
        <w:pStyle w:val="xmsonormal"/>
        <w:rPr>
          <w:rFonts w:ascii="Roboto" w:hAnsi="Roboto"/>
          <w:lang w:eastAsia="en-GB"/>
        </w:rPr>
      </w:pPr>
    </w:p>
    <w:p w14:paraId="22396055" w14:textId="77777777" w:rsidR="00220EB2" w:rsidRDefault="00220EB2" w:rsidP="00B966E8">
      <w:pPr>
        <w:pStyle w:val="xmsonormal"/>
        <w:rPr>
          <w:rFonts w:ascii="Roboto" w:hAnsi="Roboto"/>
          <w:lang w:eastAsia="en-GB"/>
        </w:rPr>
      </w:pPr>
    </w:p>
    <w:p w14:paraId="15DE997B" w14:textId="77777777" w:rsidR="00220EB2" w:rsidRPr="00D76613" w:rsidRDefault="00220EB2" w:rsidP="00B966E8">
      <w:pPr>
        <w:pStyle w:val="xmsonormal"/>
        <w:rPr>
          <w:rFonts w:ascii="Roboto" w:hAnsi="Roboto"/>
          <w:lang w:eastAsia="en-GB"/>
        </w:rPr>
      </w:pPr>
    </w:p>
    <w:p w14:paraId="0F286953" w14:textId="77777777" w:rsidR="00A609B5" w:rsidRPr="00D76613" w:rsidRDefault="00A609B5" w:rsidP="00EE4554">
      <w:pPr>
        <w:pStyle w:val="xmsonormal"/>
        <w:rPr>
          <w:rFonts w:ascii="Roboto" w:hAnsi="Roboto"/>
          <w:color w:val="2F5597"/>
          <w:lang w:eastAsia="en-GB"/>
        </w:rPr>
      </w:pPr>
    </w:p>
    <w:p w14:paraId="0B9766A2" w14:textId="350364A8" w:rsidR="00EE4554" w:rsidRPr="004E60B2" w:rsidRDefault="002656DF" w:rsidP="004E60B2">
      <w:pPr>
        <w:rPr>
          <w:rFonts w:ascii="Roboto" w:hAnsi="Roboto"/>
          <w:b/>
          <w:bCs/>
          <w:i/>
          <w:iCs/>
          <w:color w:val="02306D"/>
        </w:rPr>
      </w:pPr>
      <w:r>
        <w:rPr>
          <w:rFonts w:ascii="Roboto" w:hAnsi="Roboto"/>
          <w:b/>
          <w:bCs/>
          <w:i/>
          <w:iCs/>
          <w:color w:val="02306D"/>
        </w:rPr>
        <w:t>Information</w:t>
      </w:r>
      <w:r w:rsidR="004E60B2" w:rsidRPr="006B6B34">
        <w:rPr>
          <w:rFonts w:ascii="Roboto" w:hAnsi="Roboto"/>
          <w:b/>
          <w:bCs/>
          <w:i/>
          <w:iCs/>
          <w:color w:val="02306D"/>
        </w:rPr>
        <w:t xml:space="preserve">: </w:t>
      </w:r>
    </w:p>
    <w:p w14:paraId="65235CB1" w14:textId="77777777" w:rsidR="009A6EF6" w:rsidRPr="009D7E01" w:rsidRDefault="009A6EF6" w:rsidP="00EE4554">
      <w:pPr>
        <w:pStyle w:val="xmsonormal"/>
        <w:rPr>
          <w:rFonts w:ascii="Roboto" w:hAnsi="Roboto"/>
        </w:rPr>
      </w:pPr>
    </w:p>
    <w:tbl>
      <w:tblPr>
        <w:tblStyle w:val="TableGrid"/>
        <w:tblW w:w="14029" w:type="dxa"/>
        <w:tblLook w:val="04A0" w:firstRow="1" w:lastRow="0" w:firstColumn="1" w:lastColumn="0" w:noHBand="0" w:noVBand="1"/>
      </w:tblPr>
      <w:tblGrid>
        <w:gridCol w:w="2405"/>
        <w:gridCol w:w="11624"/>
      </w:tblGrid>
      <w:tr w:rsidR="003656ED" w:rsidRPr="009D7E01" w14:paraId="3C3819EF" w14:textId="77777777" w:rsidTr="004A2130">
        <w:trPr>
          <w:trHeight w:val="567"/>
        </w:trPr>
        <w:tc>
          <w:tcPr>
            <w:tcW w:w="2405" w:type="dxa"/>
            <w:shd w:val="clear" w:color="auto" w:fill="02306D"/>
          </w:tcPr>
          <w:p w14:paraId="23DD5A7F" w14:textId="6BAECCB4" w:rsidR="003656ED" w:rsidRPr="009D7E01" w:rsidRDefault="003656ED" w:rsidP="007231DB">
            <w:pPr>
              <w:spacing w:before="100" w:beforeAutospacing="1" w:after="100" w:afterAutospacing="1"/>
              <w:jc w:val="center"/>
              <w:rPr>
                <w:rFonts w:ascii="Roboto" w:hAnsi="Roboto"/>
                <w:b/>
                <w:bCs/>
                <w:color w:val="FFFFFF" w:themeColor="background1"/>
                <w:sz w:val="28"/>
                <w:szCs w:val="28"/>
              </w:rPr>
            </w:pPr>
            <w:r w:rsidRPr="009D7E01">
              <w:rPr>
                <w:rFonts w:ascii="Roboto" w:hAnsi="Roboto"/>
                <w:b/>
                <w:bCs/>
                <w:color w:val="FFFFFF" w:themeColor="background1"/>
                <w:sz w:val="28"/>
                <w:szCs w:val="28"/>
              </w:rPr>
              <w:t>Country - SRO</w:t>
            </w:r>
          </w:p>
        </w:tc>
        <w:tc>
          <w:tcPr>
            <w:tcW w:w="11624" w:type="dxa"/>
            <w:shd w:val="clear" w:color="auto" w:fill="FB9433"/>
          </w:tcPr>
          <w:p w14:paraId="7DE5825D" w14:textId="1E2B4E8C" w:rsidR="003656ED" w:rsidRPr="009D7E01" w:rsidRDefault="006B6B34" w:rsidP="006B6B34">
            <w:pPr>
              <w:tabs>
                <w:tab w:val="left" w:pos="945"/>
              </w:tabs>
              <w:spacing w:before="100" w:beforeAutospacing="1" w:after="100" w:afterAutospacing="1"/>
              <w:rPr>
                <w:rFonts w:ascii="Roboto" w:hAnsi="Roboto"/>
                <w:b/>
                <w:bCs/>
                <w:color w:val="FFFFFF" w:themeColor="background1"/>
                <w:sz w:val="28"/>
                <w:szCs w:val="28"/>
              </w:rPr>
            </w:pPr>
            <w:r>
              <w:rPr>
                <w:rFonts w:ascii="Roboto" w:hAnsi="Roboto"/>
                <w:b/>
                <w:bCs/>
                <w:color w:val="FFFFFF" w:themeColor="background1"/>
                <w:sz w:val="28"/>
                <w:szCs w:val="28"/>
              </w:rPr>
              <w:tab/>
              <w:t>ANSWERS</w:t>
            </w:r>
          </w:p>
        </w:tc>
      </w:tr>
      <w:tr w:rsidR="004A2130" w:rsidRPr="009D7E01" w14:paraId="52A7BAB3" w14:textId="77777777" w:rsidTr="006B6B34">
        <w:tc>
          <w:tcPr>
            <w:tcW w:w="2405" w:type="dxa"/>
          </w:tcPr>
          <w:p w14:paraId="1DEECDD3" w14:textId="51BCC7D1" w:rsidR="004A2130" w:rsidRDefault="004A2130" w:rsidP="004A2130">
            <w:pPr>
              <w:spacing w:before="100" w:beforeAutospacing="1" w:after="100" w:afterAutospacing="1"/>
              <w:rPr>
                <w:rFonts w:ascii="Roboto" w:hAnsi="Roboto"/>
                <w:b/>
                <w:bCs/>
              </w:rPr>
            </w:pPr>
            <w:r w:rsidRPr="004A2130">
              <w:rPr>
                <w:rFonts w:ascii="Roboto" w:hAnsi="Roboto" w:cstheme="minorHAnsi"/>
                <w:b/>
                <w:bCs/>
                <w:lang w:val="en-US"/>
              </w:rPr>
              <w:t>Australia</w:t>
            </w:r>
            <w:r>
              <w:t xml:space="preserve"> </w:t>
            </w:r>
            <w:r w:rsidRPr="004A2130">
              <w:rPr>
                <w:b/>
                <w:bCs/>
              </w:rPr>
              <w:t>–</w:t>
            </w:r>
            <w:r w:rsidRPr="004A2130">
              <w:t xml:space="preserve"> </w:t>
            </w:r>
            <w:r>
              <w:t>(</w:t>
            </w:r>
            <w:hyperlink r:id="rId8" w:history="1">
              <w:r w:rsidRPr="00113736">
                <w:rPr>
                  <w:rStyle w:val="Hyperlink"/>
                  <w:rFonts w:ascii="Roboto" w:hAnsi="Roboto" w:cstheme="minorHAnsi"/>
                  <w:b/>
                  <w:bCs/>
                  <w:lang w:val="en-US"/>
                </w:rPr>
                <w:t>Ad Standards</w:t>
              </w:r>
            </w:hyperlink>
            <w:r>
              <w:rPr>
                <w:rStyle w:val="Hyperlink"/>
                <w:rFonts w:ascii="Roboto" w:hAnsi="Roboto" w:cstheme="minorHAnsi"/>
                <w:b/>
                <w:bCs/>
                <w:lang w:val="en-US"/>
              </w:rPr>
              <w:t>)</w:t>
            </w:r>
          </w:p>
        </w:tc>
        <w:tc>
          <w:tcPr>
            <w:tcW w:w="11624" w:type="dxa"/>
          </w:tcPr>
          <w:p w14:paraId="45EFBEF4" w14:textId="77777777" w:rsidR="004A2130" w:rsidRPr="00113736" w:rsidRDefault="004A2130" w:rsidP="004A2130">
            <w:pPr>
              <w:rPr>
                <w:rFonts w:ascii="Roboto" w:hAnsi="Roboto" w:cstheme="minorHAnsi"/>
                <w:lang w:val="en-AU"/>
              </w:rPr>
            </w:pPr>
          </w:p>
          <w:p w14:paraId="197D6791" w14:textId="77777777" w:rsidR="004A2130" w:rsidRPr="004A2130" w:rsidRDefault="004A2130" w:rsidP="004A2130">
            <w:pPr>
              <w:rPr>
                <w:rFonts w:ascii="Roboto" w:hAnsi="Roboto" w:cstheme="minorHAnsi"/>
              </w:rPr>
            </w:pPr>
            <w:r w:rsidRPr="004A2130">
              <w:rPr>
                <w:rFonts w:ascii="Roboto" w:hAnsi="Roboto" w:cstheme="minorHAnsi"/>
              </w:rPr>
              <w:t>Ad Standards Australia offers live training presentations (online and face to face), guides and industry resources that are available on our website, and bespoke training on request. We tailor our advice and training to an organisation as required. We also are sometimes invited by other industry bodies to present to their members as part of their own training offerings.</w:t>
            </w:r>
          </w:p>
          <w:p w14:paraId="7AFADFBE" w14:textId="77777777" w:rsidR="004A2130" w:rsidRPr="004A2130" w:rsidRDefault="004A2130" w:rsidP="004A2130">
            <w:pPr>
              <w:rPr>
                <w:rFonts w:ascii="Roboto" w:hAnsi="Roboto" w:cstheme="minorHAnsi"/>
              </w:rPr>
            </w:pPr>
          </w:p>
          <w:p w14:paraId="05667377" w14:textId="77777777" w:rsidR="004A2130" w:rsidRPr="004A2130" w:rsidRDefault="004A2130" w:rsidP="004A2130">
            <w:pPr>
              <w:rPr>
                <w:rFonts w:ascii="Roboto" w:hAnsi="Roboto" w:cstheme="minorHAnsi"/>
              </w:rPr>
            </w:pPr>
            <w:r w:rsidRPr="004A2130">
              <w:rPr>
                <w:rFonts w:ascii="Roboto" w:hAnsi="Roboto" w:cstheme="minorHAnsi"/>
              </w:rPr>
              <w:t>We are just about to officially launch some online resources which include two learning bites (learning modules), quick reference guides and case studies. You can find these on our website at the following link:</w:t>
            </w:r>
          </w:p>
          <w:p w14:paraId="46683E06" w14:textId="77777777" w:rsidR="004A2130" w:rsidRPr="004A2130" w:rsidRDefault="004A2130" w:rsidP="004A2130">
            <w:pPr>
              <w:rPr>
                <w:rFonts w:ascii="Roboto" w:hAnsi="Roboto" w:cstheme="minorHAnsi"/>
              </w:rPr>
            </w:pPr>
          </w:p>
          <w:p w14:paraId="282042F3" w14:textId="77777777" w:rsidR="004A2130" w:rsidRPr="004A2130" w:rsidRDefault="004A2130" w:rsidP="004A2130">
            <w:pPr>
              <w:rPr>
                <w:rFonts w:ascii="Roboto" w:hAnsi="Roboto" w:cstheme="minorHAnsi"/>
              </w:rPr>
            </w:pPr>
            <w:hyperlink r:id="rId9">
              <w:r w:rsidRPr="004A2130">
                <w:rPr>
                  <w:rStyle w:val="Hyperlink"/>
                  <w:rFonts w:ascii="Roboto" w:hAnsi="Roboto" w:cstheme="minorHAnsi"/>
                </w:rPr>
                <w:t>https://adstandards.com.au/education/</w:t>
              </w:r>
            </w:hyperlink>
            <w:r w:rsidRPr="004A2130">
              <w:rPr>
                <w:rFonts w:ascii="Roboto" w:hAnsi="Roboto" w:cstheme="minorHAnsi"/>
              </w:rPr>
              <w:t xml:space="preserve"> </w:t>
            </w:r>
          </w:p>
          <w:p w14:paraId="78B524CA" w14:textId="77777777" w:rsidR="004A2130" w:rsidRPr="004A2130" w:rsidRDefault="004A2130" w:rsidP="004A2130">
            <w:pPr>
              <w:rPr>
                <w:rFonts w:ascii="Roboto" w:hAnsi="Roboto" w:cstheme="minorHAnsi"/>
              </w:rPr>
            </w:pPr>
          </w:p>
          <w:p w14:paraId="58514248" w14:textId="77777777" w:rsidR="004A2130" w:rsidRPr="004A2130" w:rsidRDefault="004A2130" w:rsidP="004A2130">
            <w:pPr>
              <w:rPr>
                <w:rFonts w:ascii="Roboto" w:hAnsi="Roboto" w:cstheme="minorHAnsi"/>
              </w:rPr>
            </w:pPr>
            <w:r w:rsidRPr="004A2130">
              <w:rPr>
                <w:rFonts w:ascii="Roboto" w:hAnsi="Roboto" w:cstheme="minorHAnsi"/>
              </w:rPr>
              <w:t>In the past we have also offered and delivered guest presentations to marketing students as part of university courses.</w:t>
            </w:r>
          </w:p>
          <w:p w14:paraId="4068A962" w14:textId="77777777" w:rsidR="004A2130" w:rsidRPr="004A2130" w:rsidRDefault="004A2130" w:rsidP="004A2130">
            <w:pPr>
              <w:rPr>
                <w:rFonts w:ascii="Roboto" w:hAnsi="Roboto" w:cstheme="minorHAnsi"/>
              </w:rPr>
            </w:pPr>
          </w:p>
          <w:p w14:paraId="0A36FDA8" w14:textId="77777777" w:rsidR="004A2130" w:rsidRPr="004A2130" w:rsidRDefault="004A2130" w:rsidP="004A2130">
            <w:pPr>
              <w:rPr>
                <w:rFonts w:ascii="Roboto" w:hAnsi="Roboto" w:cstheme="minorHAnsi"/>
              </w:rPr>
            </w:pPr>
            <w:r w:rsidRPr="004A2130">
              <w:rPr>
                <w:rFonts w:ascii="Roboto" w:hAnsi="Roboto" w:cstheme="minorHAnsi"/>
              </w:rPr>
              <w:t xml:space="preserve">The Australian Association of National Advertisers (AANA) self-regulatory team (the team who develop the advertising codes) also offer their members free advice and training. They have recently created some eLearning courses which they are planning to launch soon. Their courses will initially be launched to their members for free, and then to non-members for a fee. </w:t>
            </w:r>
          </w:p>
          <w:p w14:paraId="7AADBC77" w14:textId="77777777" w:rsidR="004A2130" w:rsidRPr="004A2130" w:rsidRDefault="004A2130" w:rsidP="004A2130">
            <w:pPr>
              <w:rPr>
                <w:rFonts w:ascii="Roboto" w:hAnsi="Roboto" w:cstheme="minorHAnsi"/>
              </w:rPr>
            </w:pPr>
            <w:r w:rsidRPr="004A2130">
              <w:rPr>
                <w:rFonts w:ascii="Roboto" w:hAnsi="Roboto" w:cstheme="minorHAnsi"/>
              </w:rPr>
              <w:t> </w:t>
            </w:r>
          </w:p>
          <w:p w14:paraId="76242866" w14:textId="77777777" w:rsidR="004A2130" w:rsidRPr="004A2130" w:rsidRDefault="004A2130" w:rsidP="004A2130">
            <w:pPr>
              <w:rPr>
                <w:rFonts w:ascii="Roboto" w:hAnsi="Roboto" w:cstheme="minorHAnsi"/>
              </w:rPr>
            </w:pPr>
          </w:p>
          <w:p w14:paraId="642EC4F8" w14:textId="77777777" w:rsidR="004A2130" w:rsidRPr="004A2130" w:rsidRDefault="004A2130" w:rsidP="004A2130">
            <w:pPr>
              <w:rPr>
                <w:rFonts w:ascii="Roboto" w:hAnsi="Roboto" w:cstheme="minorHAnsi"/>
              </w:rPr>
            </w:pPr>
          </w:p>
          <w:p w14:paraId="714737EE" w14:textId="5A6A8910" w:rsidR="004A2130" w:rsidRPr="004A2130" w:rsidRDefault="004A2130" w:rsidP="004A2130">
            <w:pPr>
              <w:rPr>
                <w:rFonts w:ascii="Roboto" w:hAnsi="Roboto" w:cstheme="minorHAnsi"/>
              </w:rPr>
            </w:pPr>
            <w:r w:rsidRPr="004A2130">
              <w:rPr>
                <w:rFonts w:ascii="Roboto" w:hAnsi="Roboto" w:cstheme="minorHAnsi"/>
              </w:rPr>
              <w:lastRenderedPageBreak/>
              <w:t xml:space="preserve">All our offerings are free of charge. The cost is free for any of our offerings and personalised training. If an organisation would like us to give a </w:t>
            </w:r>
            <w:r w:rsidRPr="004A2130">
              <w:rPr>
                <w:rFonts w:ascii="Roboto" w:hAnsi="Roboto" w:cstheme="minorHAnsi"/>
              </w:rPr>
              <w:t>face-to-face</w:t>
            </w:r>
            <w:r w:rsidRPr="004A2130">
              <w:rPr>
                <w:rFonts w:ascii="Roboto" w:hAnsi="Roboto" w:cstheme="minorHAnsi"/>
              </w:rPr>
              <w:t xml:space="preserve"> training presentation, we may charge them the cost for travel, but mostly these are now delivered online. </w:t>
            </w:r>
          </w:p>
          <w:p w14:paraId="6D5AE247" w14:textId="27BF90DC" w:rsidR="004A2130" w:rsidRPr="004A2130" w:rsidRDefault="004A2130" w:rsidP="004A2130">
            <w:pPr>
              <w:rPr>
                <w:rFonts w:ascii="Roboto" w:hAnsi="Roboto" w:cstheme="minorHAnsi"/>
                <w:b/>
                <w:bCs/>
              </w:rPr>
            </w:pPr>
            <w:r w:rsidRPr="00B77BA1">
              <w:rPr>
                <w:rFonts w:ascii="Roboto" w:hAnsi="Roboto" w:cstheme="minorHAnsi"/>
                <w:b/>
                <w:bCs/>
              </w:rPr>
              <w:t> </w:t>
            </w:r>
          </w:p>
        </w:tc>
      </w:tr>
      <w:tr w:rsidR="00593E5C" w:rsidRPr="009D7E01" w14:paraId="657ACE60" w14:textId="77777777" w:rsidTr="006B6B34">
        <w:tc>
          <w:tcPr>
            <w:tcW w:w="2405" w:type="dxa"/>
          </w:tcPr>
          <w:p w14:paraId="30CAA4D5" w14:textId="323FD900" w:rsidR="00593E5C" w:rsidRDefault="00593E5C" w:rsidP="00593E5C">
            <w:pPr>
              <w:spacing w:before="100" w:beforeAutospacing="1" w:after="100" w:afterAutospacing="1"/>
              <w:rPr>
                <w:rFonts w:ascii="Roboto" w:hAnsi="Roboto"/>
                <w:b/>
                <w:bCs/>
              </w:rPr>
            </w:pPr>
            <w:r w:rsidRPr="00CE5833">
              <w:rPr>
                <w:rFonts w:ascii="Roboto" w:hAnsi="Roboto" w:cstheme="minorHAnsi"/>
                <w:b/>
                <w:bCs/>
                <w:lang w:val="en-US"/>
              </w:rPr>
              <w:lastRenderedPageBreak/>
              <w:t>Australia</w:t>
            </w:r>
            <w:r w:rsidR="00CE5833">
              <w:rPr>
                <w:rFonts w:ascii="Roboto" w:hAnsi="Roboto"/>
                <w:b/>
                <w:bCs/>
                <w:color w:val="000000"/>
              </w:rPr>
              <w:t xml:space="preserve"> -</w:t>
            </w:r>
            <w:r w:rsidRPr="00113736">
              <w:rPr>
                <w:rFonts w:ascii="Roboto" w:hAnsi="Roboto"/>
                <w:b/>
                <w:bCs/>
                <w:color w:val="000000"/>
              </w:rPr>
              <w:t> </w:t>
            </w:r>
            <w:r>
              <w:rPr>
                <w:rFonts w:ascii="Roboto" w:hAnsi="Roboto"/>
                <w:b/>
                <w:bCs/>
                <w:color w:val="000000"/>
              </w:rPr>
              <w:t>(</w:t>
            </w:r>
            <w:hyperlink r:id="rId10" w:history="1">
              <w:r w:rsidRPr="00593E5C">
                <w:rPr>
                  <w:rStyle w:val="Hyperlink"/>
                  <w:rFonts w:ascii="Roboto" w:hAnsi="Roboto"/>
                  <w:b/>
                  <w:bCs/>
                </w:rPr>
                <w:t>ABAC</w:t>
              </w:r>
            </w:hyperlink>
            <w:r>
              <w:rPr>
                <w:rFonts w:ascii="Roboto" w:hAnsi="Roboto"/>
                <w:b/>
                <w:bCs/>
                <w:color w:val="000000"/>
              </w:rPr>
              <w:t>)</w:t>
            </w:r>
          </w:p>
        </w:tc>
        <w:tc>
          <w:tcPr>
            <w:tcW w:w="11624" w:type="dxa"/>
          </w:tcPr>
          <w:p w14:paraId="4C363B68" w14:textId="77777777" w:rsidR="00593E5C" w:rsidRPr="00113736" w:rsidRDefault="00593E5C" w:rsidP="00593E5C">
            <w:pPr>
              <w:rPr>
                <w:rFonts w:ascii="Roboto" w:hAnsi="Roboto"/>
              </w:rPr>
            </w:pPr>
          </w:p>
          <w:p w14:paraId="5791EBE2" w14:textId="77777777" w:rsidR="00593E5C" w:rsidRPr="00113736" w:rsidRDefault="00593E5C" w:rsidP="00593E5C">
            <w:pPr>
              <w:rPr>
                <w:rFonts w:ascii="Roboto" w:hAnsi="Roboto"/>
              </w:rPr>
            </w:pPr>
            <w:r w:rsidRPr="00113736">
              <w:rPr>
                <w:rFonts w:ascii="Roboto" w:hAnsi="Roboto" w:cs="Arial"/>
              </w:rPr>
              <w:t> </w:t>
            </w:r>
          </w:p>
          <w:p w14:paraId="1413148C" w14:textId="77777777" w:rsidR="00593E5C" w:rsidRPr="00C67C37" w:rsidRDefault="00593E5C" w:rsidP="00593E5C">
            <w:pPr>
              <w:pStyle w:val="ListParagraph"/>
              <w:numPr>
                <w:ilvl w:val="0"/>
                <w:numId w:val="19"/>
              </w:numPr>
              <w:rPr>
                <w:rFonts w:ascii="Roboto" w:hAnsi="Roboto"/>
              </w:rPr>
            </w:pPr>
            <w:r w:rsidRPr="00113736">
              <w:rPr>
                <w:rFonts w:ascii="Roboto" w:hAnsi="Roboto" w:cs="Arial"/>
                <w:b/>
                <w:bCs/>
              </w:rPr>
              <w:t xml:space="preserve">Live training presentations (face to face or online) - </w:t>
            </w:r>
            <w:r w:rsidRPr="00C67C37">
              <w:rPr>
                <w:rFonts w:ascii="Roboto" w:hAnsi="Roboto" w:cs="Arial"/>
              </w:rPr>
              <w:t>free annual interactive industry webinar on latest trends.</w:t>
            </w:r>
          </w:p>
          <w:p w14:paraId="3B07F15D" w14:textId="77777777" w:rsidR="00593E5C" w:rsidRPr="00113736" w:rsidRDefault="00593E5C" w:rsidP="00593E5C">
            <w:pPr>
              <w:pStyle w:val="ListParagraph"/>
              <w:numPr>
                <w:ilvl w:val="0"/>
                <w:numId w:val="19"/>
              </w:numPr>
              <w:rPr>
                <w:rFonts w:ascii="Roboto" w:hAnsi="Roboto"/>
              </w:rPr>
            </w:pPr>
            <w:r w:rsidRPr="00113736">
              <w:rPr>
                <w:rFonts w:ascii="Roboto" w:hAnsi="Roboto" w:cs="Arial"/>
                <w:b/>
                <w:bCs/>
              </w:rPr>
              <w:t xml:space="preserve">eLearning modules - </w:t>
            </w:r>
            <w:r w:rsidRPr="00C67C37">
              <w:rPr>
                <w:rFonts w:ascii="Roboto" w:hAnsi="Roboto" w:cs="Arial"/>
              </w:rPr>
              <w:t>free online training course that includes recorded presentations on each Code standard from our Panel Chair</w:t>
            </w:r>
          </w:p>
          <w:p w14:paraId="3AC34099" w14:textId="7DE31796" w:rsidR="00593E5C" w:rsidRPr="00113736" w:rsidRDefault="00593E5C" w:rsidP="00593E5C">
            <w:pPr>
              <w:pStyle w:val="ListParagraph"/>
              <w:numPr>
                <w:ilvl w:val="0"/>
                <w:numId w:val="19"/>
              </w:numPr>
              <w:rPr>
                <w:rFonts w:ascii="Roboto" w:hAnsi="Roboto"/>
              </w:rPr>
            </w:pPr>
            <w:r w:rsidRPr="00113736">
              <w:rPr>
                <w:rFonts w:ascii="Roboto" w:hAnsi="Roboto" w:cs="Arial"/>
                <w:b/>
                <w:bCs/>
              </w:rPr>
              <w:t xml:space="preserve">Bespoke training - </w:t>
            </w:r>
            <w:r w:rsidRPr="00C67C37">
              <w:rPr>
                <w:rFonts w:ascii="Roboto" w:hAnsi="Roboto" w:cs="Arial"/>
              </w:rPr>
              <w:t xml:space="preserve">bespoke in-house </w:t>
            </w:r>
            <w:r w:rsidR="00684E44" w:rsidRPr="00C67C37">
              <w:rPr>
                <w:rFonts w:ascii="Roboto" w:hAnsi="Roboto" w:cs="Arial"/>
              </w:rPr>
              <w:t>90-minute</w:t>
            </w:r>
            <w:r w:rsidRPr="00C67C37">
              <w:rPr>
                <w:rFonts w:ascii="Roboto" w:hAnsi="Roboto" w:cs="Arial"/>
              </w:rPr>
              <w:t xml:space="preserve"> workshops at $900 for our signatories and $1,200 for non-signatories</w:t>
            </w:r>
          </w:p>
          <w:p w14:paraId="6F91EFD1" w14:textId="77777777" w:rsidR="00593E5C" w:rsidRPr="00113736" w:rsidRDefault="00593E5C" w:rsidP="00593E5C">
            <w:pPr>
              <w:pStyle w:val="ListParagraph"/>
              <w:numPr>
                <w:ilvl w:val="0"/>
                <w:numId w:val="19"/>
              </w:numPr>
              <w:rPr>
                <w:rFonts w:ascii="Roboto" w:hAnsi="Roboto"/>
              </w:rPr>
            </w:pPr>
            <w:r w:rsidRPr="00113736">
              <w:rPr>
                <w:rFonts w:ascii="Roboto" w:hAnsi="Roboto" w:cs="Arial"/>
              </w:rPr>
              <w:t xml:space="preserve">Guest speakers - </w:t>
            </w:r>
            <w:r w:rsidRPr="00C67C37">
              <w:rPr>
                <w:rFonts w:ascii="Roboto" w:hAnsi="Roboto" w:cs="Arial"/>
              </w:rPr>
              <w:t xml:space="preserve">we take up </w:t>
            </w:r>
            <w:r w:rsidRPr="00113736">
              <w:rPr>
                <w:rFonts w:ascii="Roboto" w:hAnsi="Roboto" w:cs="Arial"/>
                <w:b/>
                <w:bCs/>
              </w:rPr>
              <w:t>opportunities</w:t>
            </w:r>
            <w:r w:rsidRPr="00113736">
              <w:rPr>
                <w:rFonts w:ascii="Roboto" w:hAnsi="Roboto" w:cs="Arial"/>
              </w:rPr>
              <w:t> to speak at industry functions - usually one or two a year and don’t charge a fee</w:t>
            </w:r>
          </w:p>
          <w:p w14:paraId="4CAA14A5" w14:textId="77777777" w:rsidR="00593E5C" w:rsidRPr="00113736" w:rsidRDefault="00593E5C" w:rsidP="00593E5C">
            <w:pPr>
              <w:pStyle w:val="ListParagraph"/>
              <w:numPr>
                <w:ilvl w:val="0"/>
                <w:numId w:val="19"/>
              </w:numPr>
              <w:rPr>
                <w:rFonts w:ascii="Roboto" w:hAnsi="Roboto"/>
              </w:rPr>
            </w:pPr>
            <w:r w:rsidRPr="00113736">
              <w:rPr>
                <w:rFonts w:ascii="Roboto" w:hAnsi="Roboto" w:cs="Arial"/>
                <w:b/>
                <w:bCs/>
              </w:rPr>
              <w:t>Anything else? </w:t>
            </w:r>
            <w:hyperlink r:id="rId11" w:history="1">
              <w:r w:rsidRPr="00113736">
                <w:rPr>
                  <w:rStyle w:val="Hyperlink"/>
                  <w:rFonts w:ascii="Roboto" w:hAnsi="Roboto" w:cs="Arial"/>
                  <w:b/>
                  <w:bCs/>
                </w:rPr>
                <w:t>https://www.abac.org.au/education-training/</w:t>
              </w:r>
            </w:hyperlink>
            <w:r w:rsidRPr="00113736">
              <w:rPr>
                <w:rFonts w:ascii="Roboto" w:hAnsi="Roboto" w:cs="Arial"/>
                <w:b/>
                <w:bCs/>
                <w:color w:val="FF2600"/>
              </w:rPr>
              <w:t>  </w:t>
            </w:r>
            <w:r w:rsidRPr="00C67C37">
              <w:rPr>
                <w:rFonts w:ascii="Roboto" w:hAnsi="Roboto" w:cs="Arial"/>
              </w:rPr>
              <w:t>and pre-vetting advice which we do charge for</w:t>
            </w:r>
            <w:r w:rsidRPr="00113736">
              <w:rPr>
                <w:rFonts w:ascii="Roboto" w:hAnsi="Roboto" w:cs="Arial"/>
                <w:b/>
                <w:bCs/>
                <w:color w:val="FF2600"/>
              </w:rPr>
              <w:t> </w:t>
            </w:r>
            <w:hyperlink r:id="rId12" w:history="1">
              <w:r w:rsidRPr="00113736">
                <w:rPr>
                  <w:rStyle w:val="Hyperlink"/>
                  <w:rFonts w:ascii="Roboto" w:hAnsi="Roboto"/>
                </w:rPr>
                <w:t>https://www.abac.org.au/abac-pre-vetting-service/</w:t>
              </w:r>
            </w:hyperlink>
            <w:r w:rsidRPr="00113736">
              <w:rPr>
                <w:rFonts w:ascii="Roboto" w:hAnsi="Roboto"/>
              </w:rPr>
              <w:t> </w:t>
            </w:r>
          </w:p>
          <w:p w14:paraId="33E6D130" w14:textId="77777777" w:rsidR="00593E5C" w:rsidRPr="00A76230" w:rsidRDefault="00593E5C" w:rsidP="00593E5C">
            <w:pPr>
              <w:rPr>
                <w:rFonts w:ascii="Roboto" w:hAnsi="Roboto"/>
              </w:rPr>
            </w:pPr>
          </w:p>
          <w:p w14:paraId="69225745" w14:textId="77777777" w:rsidR="00593E5C" w:rsidRPr="00F5561A" w:rsidRDefault="00593E5C" w:rsidP="00593E5C">
            <w:pPr>
              <w:pStyle w:val="ListParagraph"/>
              <w:rPr>
                <w:rFonts w:ascii="Roboto" w:hAnsi="Roboto"/>
                <w:b/>
                <w:bCs/>
                <w:color w:val="02306D"/>
              </w:rPr>
            </w:pPr>
          </w:p>
        </w:tc>
      </w:tr>
      <w:tr w:rsidR="004A2130" w:rsidRPr="009D7E01" w14:paraId="24D37EE4" w14:textId="77777777" w:rsidTr="006B6B34">
        <w:tc>
          <w:tcPr>
            <w:tcW w:w="2405" w:type="dxa"/>
          </w:tcPr>
          <w:p w14:paraId="1DDA542D" w14:textId="4F609D11" w:rsidR="004A2130" w:rsidRDefault="004A2130" w:rsidP="004A2130">
            <w:pPr>
              <w:spacing w:before="100" w:beforeAutospacing="1" w:after="100" w:afterAutospacing="1"/>
              <w:rPr>
                <w:rFonts w:ascii="Roboto" w:hAnsi="Roboto"/>
                <w:b/>
                <w:bCs/>
              </w:rPr>
            </w:pPr>
            <w:r>
              <w:rPr>
                <w:rFonts w:ascii="Roboto" w:hAnsi="Roboto"/>
                <w:b/>
                <w:bCs/>
              </w:rPr>
              <w:t>Austria - (</w:t>
            </w:r>
            <w:hyperlink r:id="rId13" w:history="1">
              <w:r w:rsidRPr="009E309B">
                <w:rPr>
                  <w:rStyle w:val="Hyperlink"/>
                  <w:rFonts w:ascii="Roboto" w:hAnsi="Roboto"/>
                  <w:b/>
                  <w:bCs/>
                </w:rPr>
                <w:t>ÖWR</w:t>
              </w:r>
              <w:r w:rsidRPr="009E309B">
                <w:rPr>
                  <w:rStyle w:val="Hyperlink"/>
                </w:rPr>
                <w:t> </w:t>
              </w:r>
            </w:hyperlink>
            <w:r w:rsidRPr="009E309B">
              <w:rPr>
                <w:rFonts w:ascii="Roboto" w:hAnsi="Roboto"/>
                <w:b/>
                <w:bCs/>
              </w:rPr>
              <w:t>)</w:t>
            </w:r>
          </w:p>
        </w:tc>
        <w:tc>
          <w:tcPr>
            <w:tcW w:w="11624" w:type="dxa"/>
          </w:tcPr>
          <w:p w14:paraId="6329B224" w14:textId="080DA680" w:rsidR="004A2130" w:rsidRPr="00F5561A" w:rsidRDefault="004A2130" w:rsidP="004A2130">
            <w:pPr>
              <w:pStyle w:val="ListParagraph"/>
              <w:numPr>
                <w:ilvl w:val="0"/>
                <w:numId w:val="4"/>
              </w:numPr>
              <w:rPr>
                <w:rFonts w:ascii="Roboto" w:hAnsi="Roboto"/>
              </w:rPr>
            </w:pPr>
            <w:r w:rsidRPr="00F5561A">
              <w:rPr>
                <w:rFonts w:ascii="Roboto" w:hAnsi="Roboto"/>
                <w:b/>
                <w:bCs/>
                <w:color w:val="02306D"/>
              </w:rPr>
              <w:t xml:space="preserve">Live training presentations: </w:t>
            </w:r>
            <w:r w:rsidRPr="00FC4157">
              <w:rPr>
                <w:rFonts w:ascii="Roboto" w:hAnsi="Roboto"/>
              </w:rPr>
              <w:t>Setting</w:t>
            </w:r>
            <w:r w:rsidRPr="00F5561A">
              <w:rPr>
                <w:rFonts w:ascii="Roboto" w:hAnsi="Roboto"/>
              </w:rPr>
              <w:t xml:space="preserve"> up a platform for future training courses; no current data available.</w:t>
            </w:r>
          </w:p>
          <w:p w14:paraId="51A3F847" w14:textId="3A3607BC" w:rsidR="004A2130" w:rsidRPr="00F5561A" w:rsidRDefault="004A2130" w:rsidP="004A2130">
            <w:pPr>
              <w:pStyle w:val="ListParagraph"/>
              <w:numPr>
                <w:ilvl w:val="0"/>
                <w:numId w:val="4"/>
              </w:numPr>
              <w:rPr>
                <w:rFonts w:ascii="Roboto" w:hAnsi="Roboto"/>
              </w:rPr>
            </w:pPr>
            <w:r w:rsidRPr="00F5561A">
              <w:rPr>
                <w:rFonts w:ascii="Roboto" w:hAnsi="Roboto"/>
                <w:b/>
                <w:bCs/>
                <w:color w:val="02306D"/>
              </w:rPr>
              <w:t>eLearning modules:</w:t>
            </w:r>
            <w:r w:rsidRPr="00F5561A">
              <w:rPr>
                <w:rFonts w:ascii="Roboto" w:hAnsi="Roboto"/>
              </w:rPr>
              <w:t xml:space="preserve"> Plans to implement eLearning modules in the short/medium term.</w:t>
            </w:r>
          </w:p>
          <w:p w14:paraId="1A789689" w14:textId="567B3782" w:rsidR="004A2130" w:rsidRPr="00F5561A" w:rsidRDefault="004A2130" w:rsidP="004A2130">
            <w:pPr>
              <w:pStyle w:val="ListParagraph"/>
              <w:numPr>
                <w:ilvl w:val="0"/>
                <w:numId w:val="4"/>
              </w:numPr>
              <w:rPr>
                <w:rFonts w:ascii="Roboto" w:hAnsi="Roboto"/>
              </w:rPr>
            </w:pPr>
            <w:r w:rsidRPr="00F5561A">
              <w:rPr>
                <w:rFonts w:ascii="Roboto" w:hAnsi="Roboto"/>
                <w:b/>
                <w:bCs/>
                <w:color w:val="02306D"/>
              </w:rPr>
              <w:t>Bespoke training:</w:t>
            </w:r>
            <w:r w:rsidRPr="00F5561A">
              <w:rPr>
                <w:rFonts w:ascii="Roboto" w:hAnsi="Roboto"/>
              </w:rPr>
              <w:t xml:space="preserve"> No specific bespoke training mentioned.</w:t>
            </w:r>
          </w:p>
          <w:p w14:paraId="5BDC130B" w14:textId="3670B471" w:rsidR="004A2130" w:rsidRPr="00FC4157" w:rsidRDefault="004A2130" w:rsidP="004A2130">
            <w:pPr>
              <w:pStyle w:val="ListParagraph"/>
              <w:numPr>
                <w:ilvl w:val="0"/>
                <w:numId w:val="4"/>
              </w:numPr>
              <w:rPr>
                <w:rFonts w:ascii="Roboto" w:hAnsi="Roboto"/>
              </w:rPr>
            </w:pPr>
            <w:r w:rsidRPr="00F5561A">
              <w:rPr>
                <w:rFonts w:ascii="Roboto" w:hAnsi="Roboto"/>
                <w:b/>
                <w:bCs/>
                <w:color w:val="02306D"/>
              </w:rPr>
              <w:t>Guest speakers:</w:t>
            </w:r>
            <w:r w:rsidRPr="00F5561A">
              <w:rPr>
                <w:rFonts w:ascii="Roboto" w:hAnsi="Roboto"/>
              </w:rPr>
              <w:t xml:space="preserve"> No specific mention of guest speakers.</w:t>
            </w:r>
          </w:p>
        </w:tc>
      </w:tr>
      <w:tr w:rsidR="00684E44" w:rsidRPr="009D7E01" w14:paraId="2C6E057F" w14:textId="77777777" w:rsidTr="006B6B34">
        <w:tc>
          <w:tcPr>
            <w:tcW w:w="2405" w:type="dxa"/>
          </w:tcPr>
          <w:p w14:paraId="788DB3DF" w14:textId="474E492A" w:rsidR="00684E44" w:rsidRPr="00684E44" w:rsidRDefault="00684E44" w:rsidP="00684E44">
            <w:pPr>
              <w:rPr>
                <w:rFonts w:ascii="Roboto" w:hAnsi="Roboto" w:cstheme="minorHAnsi"/>
                <w:b/>
                <w:bCs/>
                <w:lang w:val="es-ES"/>
              </w:rPr>
            </w:pPr>
            <w:proofErr w:type="gramStart"/>
            <w:r w:rsidRPr="00684E44">
              <w:rPr>
                <w:rFonts w:ascii="Roboto" w:hAnsi="Roboto" w:cstheme="minorHAnsi"/>
                <w:b/>
                <w:bCs/>
                <w:lang w:val="en-US"/>
              </w:rPr>
              <w:t>Brazil</w:t>
            </w:r>
            <w:r w:rsidRPr="00684E44">
              <w:rPr>
                <w:rFonts w:ascii="Roboto" w:hAnsi="Roboto" w:cstheme="minorHAnsi"/>
                <w:b/>
                <w:bCs/>
                <w:lang w:val="es-ES"/>
              </w:rPr>
              <w:t xml:space="preserve"> </w:t>
            </w:r>
            <w:r>
              <w:rPr>
                <w:rFonts w:ascii="Roboto" w:hAnsi="Roboto" w:cstheme="minorHAnsi"/>
                <w:b/>
                <w:bCs/>
                <w:lang w:val="es-ES"/>
              </w:rPr>
              <w:t xml:space="preserve"> -</w:t>
            </w:r>
            <w:proofErr w:type="gramEnd"/>
            <w:r>
              <w:rPr>
                <w:rFonts w:ascii="Roboto" w:hAnsi="Roboto" w:cstheme="minorHAnsi"/>
                <w:b/>
                <w:bCs/>
                <w:lang w:val="es-ES"/>
              </w:rPr>
              <w:t xml:space="preserve"> (</w:t>
            </w:r>
            <w:hyperlink r:id="rId14" w:history="1">
              <w:r w:rsidRPr="00113736">
                <w:rPr>
                  <w:rStyle w:val="Hyperlink"/>
                  <w:rFonts w:ascii="Roboto" w:hAnsi="Roboto" w:cstheme="minorHAnsi"/>
                  <w:b/>
                  <w:bCs/>
                  <w:lang w:val="es-ES"/>
                </w:rPr>
                <w:t>CONAR</w:t>
              </w:r>
            </w:hyperlink>
            <w:r>
              <w:rPr>
                <w:rStyle w:val="Hyperlink"/>
                <w:rFonts w:ascii="Roboto" w:hAnsi="Roboto" w:cstheme="minorHAnsi"/>
                <w:b/>
                <w:bCs/>
                <w:lang w:val="es-ES"/>
              </w:rPr>
              <w:t>)</w:t>
            </w:r>
          </w:p>
        </w:tc>
        <w:tc>
          <w:tcPr>
            <w:tcW w:w="11624" w:type="dxa"/>
          </w:tcPr>
          <w:p w14:paraId="3F5C132E" w14:textId="77777777" w:rsidR="00684E44" w:rsidRPr="00113736" w:rsidRDefault="00684E44" w:rsidP="00684E44">
            <w:pPr>
              <w:rPr>
                <w:rFonts w:ascii="Roboto" w:hAnsi="Roboto"/>
              </w:rPr>
            </w:pPr>
            <w:r w:rsidRPr="00113736">
              <w:rPr>
                <w:rFonts w:ascii="Roboto" w:hAnsi="Roboto" w:cs="Calibri"/>
                <w:color w:val="000000"/>
                <w:lang w:val="es-ES"/>
              </w:rPr>
              <w:t> </w:t>
            </w:r>
            <w:r w:rsidRPr="00113736">
              <w:rPr>
                <w:rFonts w:ascii="Roboto" w:hAnsi="Roboto"/>
              </w:rPr>
              <w:t>CONAR Brazil does not yet have a structured educational area or learning program.</w:t>
            </w:r>
          </w:p>
          <w:p w14:paraId="4A58B150" w14:textId="77777777" w:rsidR="00684E44" w:rsidRPr="00113736" w:rsidRDefault="00684E44" w:rsidP="00684E44">
            <w:pPr>
              <w:rPr>
                <w:rFonts w:ascii="Roboto" w:hAnsi="Roboto"/>
              </w:rPr>
            </w:pPr>
          </w:p>
          <w:p w14:paraId="47972F97" w14:textId="77777777" w:rsidR="00684E44" w:rsidRPr="00113736" w:rsidRDefault="00684E44" w:rsidP="00684E44">
            <w:pPr>
              <w:rPr>
                <w:rFonts w:ascii="Roboto" w:hAnsi="Roboto"/>
              </w:rPr>
            </w:pPr>
            <w:r w:rsidRPr="00113736">
              <w:rPr>
                <w:rFonts w:ascii="Roboto" w:hAnsi="Roboto"/>
              </w:rPr>
              <w:t>The need for such activities has already been pointed out and we expect to develop them in the short/medium term. Our Digital Working Group is preparing an educational campaign with the aim of raising awareness among influencers and small businesses.</w:t>
            </w:r>
          </w:p>
          <w:p w14:paraId="0E09926B" w14:textId="77777777" w:rsidR="00684E44" w:rsidRPr="00113736" w:rsidRDefault="00684E44" w:rsidP="00684E44">
            <w:pPr>
              <w:rPr>
                <w:rFonts w:ascii="Roboto" w:hAnsi="Roboto"/>
              </w:rPr>
            </w:pPr>
          </w:p>
          <w:p w14:paraId="2042CF31" w14:textId="77777777" w:rsidR="00684E44" w:rsidRPr="00113736" w:rsidRDefault="00684E44" w:rsidP="00684E44">
            <w:pPr>
              <w:rPr>
                <w:rFonts w:ascii="Roboto" w:hAnsi="Roboto"/>
              </w:rPr>
            </w:pPr>
            <w:r w:rsidRPr="00113736">
              <w:rPr>
                <w:rFonts w:ascii="Roboto" w:hAnsi="Roboto"/>
              </w:rPr>
              <w:t>Regarding invitations as guest speakers, we generally accept invitations to participate in events at universities, educational, research institutions and in panels organized by public authorities. We do not yet have a fee/charge policy for participations as guest speakers or trainings.</w:t>
            </w:r>
          </w:p>
          <w:p w14:paraId="6F3A58D0" w14:textId="77777777" w:rsidR="00684E44" w:rsidRPr="00684E44" w:rsidRDefault="00684E44" w:rsidP="00684E44">
            <w:pPr>
              <w:rPr>
                <w:rFonts w:ascii="Roboto" w:hAnsi="Roboto"/>
                <w:b/>
                <w:bCs/>
                <w:color w:val="02306D"/>
              </w:rPr>
            </w:pPr>
          </w:p>
        </w:tc>
      </w:tr>
      <w:tr w:rsidR="00684E44" w:rsidRPr="009D7E01" w14:paraId="67E623F2" w14:textId="77777777" w:rsidTr="006B6B34">
        <w:tc>
          <w:tcPr>
            <w:tcW w:w="2405" w:type="dxa"/>
          </w:tcPr>
          <w:p w14:paraId="6ACC4060" w14:textId="3EE7AA7F" w:rsidR="00684E44" w:rsidRPr="00684E44" w:rsidRDefault="00684E44" w:rsidP="00684E44">
            <w:pPr>
              <w:rPr>
                <w:rFonts w:ascii="Roboto" w:hAnsi="Roboto" w:cstheme="minorHAnsi"/>
                <w:b/>
                <w:bCs/>
                <w:lang w:val="en-US"/>
              </w:rPr>
            </w:pPr>
            <w:r w:rsidRPr="00684E44">
              <w:rPr>
                <w:rFonts w:ascii="Roboto" w:hAnsi="Roboto" w:cstheme="minorHAnsi"/>
                <w:b/>
                <w:bCs/>
                <w:lang w:val="en-US"/>
              </w:rPr>
              <w:lastRenderedPageBreak/>
              <w:t>Canada</w:t>
            </w:r>
            <w:r w:rsidRPr="00684E44">
              <w:rPr>
                <w:rFonts w:ascii="Roboto" w:hAnsi="Roboto" w:cstheme="minorHAnsi"/>
                <w:b/>
                <w:bCs/>
                <w:lang w:val="en-US"/>
              </w:rPr>
              <w:t xml:space="preserve"> -</w:t>
            </w:r>
            <w:r>
              <w:t xml:space="preserve"> </w:t>
            </w:r>
            <w:r>
              <w:t>(</w:t>
            </w:r>
            <w:hyperlink r:id="rId15" w:history="1">
              <w:r w:rsidRPr="00113736">
                <w:rPr>
                  <w:rStyle w:val="Hyperlink"/>
                  <w:rFonts w:ascii="Roboto" w:hAnsi="Roboto" w:cstheme="minorHAnsi"/>
                  <w:b/>
                  <w:bCs/>
                </w:rPr>
                <w:t>Ad Standards</w:t>
              </w:r>
            </w:hyperlink>
            <w:r>
              <w:rPr>
                <w:rStyle w:val="Hyperlink"/>
                <w:rFonts w:ascii="Roboto" w:hAnsi="Roboto" w:cstheme="minorHAnsi"/>
                <w:b/>
                <w:bCs/>
              </w:rPr>
              <w:t>)</w:t>
            </w:r>
          </w:p>
        </w:tc>
        <w:tc>
          <w:tcPr>
            <w:tcW w:w="11624" w:type="dxa"/>
          </w:tcPr>
          <w:p w14:paraId="41C3087D" w14:textId="77777777" w:rsidR="00684E44" w:rsidRPr="00113736" w:rsidRDefault="00684E44" w:rsidP="00684E44">
            <w:pPr>
              <w:rPr>
                <w:rFonts w:ascii="Roboto" w:hAnsi="Roboto"/>
                <w:color w:val="000000"/>
                <w:lang w:val="en-CA"/>
              </w:rPr>
            </w:pPr>
            <w:r w:rsidRPr="00113736">
              <w:rPr>
                <w:rFonts w:ascii="Roboto" w:hAnsi="Roboto"/>
                <w:color w:val="000000"/>
                <w:lang w:val="en-CA"/>
              </w:rPr>
              <w:t>We currently offer the following types of training.  To understand rates, it is important to know that “members” of Ad Standards (Canada) are those who voluntarily pay a monthly membership rate to support the work of the SRO. I hope this is helpful.</w:t>
            </w:r>
          </w:p>
          <w:p w14:paraId="72296B0A" w14:textId="77777777" w:rsidR="00684E44" w:rsidRPr="00113736" w:rsidRDefault="00684E44" w:rsidP="00684E44">
            <w:pPr>
              <w:rPr>
                <w:rFonts w:ascii="Roboto" w:hAnsi="Roboto"/>
                <w:color w:val="000000"/>
                <w:lang w:val="en-CA"/>
              </w:rPr>
            </w:pPr>
          </w:p>
          <w:p w14:paraId="39FC5159" w14:textId="77777777" w:rsidR="00684E44" w:rsidRPr="00113736" w:rsidRDefault="00684E44" w:rsidP="00684E44">
            <w:pPr>
              <w:numPr>
                <w:ilvl w:val="0"/>
                <w:numId w:val="20"/>
              </w:numPr>
              <w:rPr>
                <w:rFonts w:ascii="Roboto" w:hAnsi="Roboto"/>
                <w:color w:val="000000"/>
              </w:rPr>
            </w:pPr>
            <w:r w:rsidRPr="00113736">
              <w:rPr>
                <w:rFonts w:ascii="Roboto" w:hAnsi="Roboto"/>
                <w:b/>
                <w:bCs/>
                <w:color w:val="000000"/>
              </w:rPr>
              <w:t>Live training presentations (face to face or online)</w:t>
            </w:r>
          </w:p>
          <w:p w14:paraId="1FC9A0C5" w14:textId="77777777" w:rsidR="00684E44" w:rsidRPr="00113736" w:rsidRDefault="00684E44" w:rsidP="00684E44">
            <w:pPr>
              <w:ind w:left="720"/>
              <w:rPr>
                <w:rFonts w:ascii="Roboto" w:eastAsiaTheme="minorHAnsi" w:hAnsi="Roboto"/>
                <w:color w:val="000000"/>
              </w:rPr>
            </w:pPr>
            <w:r w:rsidRPr="00113736">
              <w:rPr>
                <w:rFonts w:ascii="Roboto" w:hAnsi="Roboto"/>
                <w:color w:val="000000"/>
              </w:rPr>
              <w:t>Online = free.  Face to face, non-members pay cost recovery for rental/food.  Rate varies depending on venue.</w:t>
            </w:r>
          </w:p>
          <w:p w14:paraId="15296C74" w14:textId="77777777" w:rsidR="00684E44" w:rsidRPr="00113736" w:rsidRDefault="00684E44" w:rsidP="00684E44">
            <w:pPr>
              <w:ind w:left="720"/>
              <w:rPr>
                <w:rFonts w:ascii="Roboto" w:hAnsi="Roboto"/>
                <w:color w:val="000000"/>
              </w:rPr>
            </w:pPr>
          </w:p>
          <w:p w14:paraId="71324B2B" w14:textId="77777777" w:rsidR="00684E44" w:rsidRPr="00113736" w:rsidRDefault="00684E44" w:rsidP="00684E44">
            <w:pPr>
              <w:numPr>
                <w:ilvl w:val="0"/>
                <w:numId w:val="20"/>
              </w:numPr>
              <w:rPr>
                <w:rFonts w:ascii="Roboto" w:hAnsi="Roboto"/>
                <w:color w:val="000000"/>
              </w:rPr>
            </w:pPr>
            <w:r w:rsidRPr="00113736">
              <w:rPr>
                <w:rFonts w:ascii="Roboto" w:hAnsi="Roboto"/>
                <w:b/>
                <w:bCs/>
                <w:color w:val="000000"/>
              </w:rPr>
              <w:t>eLearning modules – N/A</w:t>
            </w:r>
          </w:p>
          <w:p w14:paraId="317AB732" w14:textId="77777777" w:rsidR="00684E44" w:rsidRPr="00113736" w:rsidRDefault="00684E44" w:rsidP="00684E44">
            <w:pPr>
              <w:ind w:left="720"/>
              <w:rPr>
                <w:rFonts w:ascii="Roboto" w:eastAsiaTheme="minorHAnsi" w:hAnsi="Roboto"/>
                <w:color w:val="000000"/>
              </w:rPr>
            </w:pPr>
          </w:p>
          <w:p w14:paraId="4BD2B555" w14:textId="77777777" w:rsidR="00684E44" w:rsidRPr="00113736" w:rsidRDefault="00684E44" w:rsidP="00684E44">
            <w:pPr>
              <w:numPr>
                <w:ilvl w:val="0"/>
                <w:numId w:val="20"/>
              </w:numPr>
              <w:rPr>
                <w:rFonts w:ascii="Roboto" w:hAnsi="Roboto"/>
                <w:color w:val="000000"/>
              </w:rPr>
            </w:pPr>
            <w:r w:rsidRPr="00113736">
              <w:rPr>
                <w:rFonts w:ascii="Roboto" w:hAnsi="Roboto"/>
                <w:b/>
                <w:bCs/>
                <w:color w:val="000000"/>
              </w:rPr>
              <w:t>Bespoke training</w:t>
            </w:r>
          </w:p>
          <w:p w14:paraId="6D83523F" w14:textId="77777777" w:rsidR="00684E44" w:rsidRPr="00113736" w:rsidRDefault="00684E44" w:rsidP="00684E44">
            <w:pPr>
              <w:pStyle w:val="ListParagraph"/>
              <w:rPr>
                <w:rFonts w:ascii="Roboto" w:hAnsi="Roboto"/>
                <w:color w:val="000000"/>
              </w:rPr>
            </w:pPr>
            <w:r w:rsidRPr="00113736">
              <w:rPr>
                <w:rFonts w:ascii="Roboto" w:hAnsi="Roboto"/>
                <w:color w:val="000000"/>
              </w:rPr>
              <w:t>Free for members; $1500 for non-members</w:t>
            </w:r>
          </w:p>
          <w:p w14:paraId="61F728F4" w14:textId="77777777" w:rsidR="00684E44" w:rsidRPr="00113736" w:rsidRDefault="00684E44" w:rsidP="00684E44">
            <w:pPr>
              <w:ind w:left="720"/>
              <w:rPr>
                <w:rFonts w:ascii="Roboto" w:hAnsi="Roboto"/>
                <w:color w:val="000000"/>
              </w:rPr>
            </w:pPr>
          </w:p>
          <w:p w14:paraId="61EB1266" w14:textId="77777777" w:rsidR="00684E44" w:rsidRPr="00113736" w:rsidRDefault="00684E44" w:rsidP="00684E44">
            <w:pPr>
              <w:numPr>
                <w:ilvl w:val="0"/>
                <w:numId w:val="20"/>
              </w:numPr>
              <w:rPr>
                <w:rFonts w:ascii="Roboto" w:hAnsi="Roboto"/>
                <w:color w:val="000000"/>
              </w:rPr>
            </w:pPr>
            <w:r w:rsidRPr="00113736">
              <w:rPr>
                <w:rFonts w:ascii="Roboto" w:hAnsi="Roboto"/>
                <w:b/>
                <w:bCs/>
                <w:color w:val="000000"/>
              </w:rPr>
              <w:t xml:space="preserve">Guest speakers – </w:t>
            </w:r>
            <w:r w:rsidRPr="00113736">
              <w:rPr>
                <w:rFonts w:ascii="Roboto" w:hAnsi="Roboto"/>
                <w:color w:val="000000"/>
              </w:rPr>
              <w:t>may be included in other webinars/seminars, at no additional cost</w:t>
            </w:r>
            <w:r w:rsidRPr="00113736">
              <w:rPr>
                <w:rFonts w:ascii="Roboto" w:hAnsi="Roboto"/>
                <w:b/>
                <w:bCs/>
                <w:color w:val="000000"/>
              </w:rPr>
              <w:t xml:space="preserve">. </w:t>
            </w:r>
            <w:r w:rsidRPr="00113736">
              <w:rPr>
                <w:rFonts w:ascii="Roboto" w:hAnsi="Roboto"/>
                <w:color w:val="000000"/>
              </w:rPr>
              <w:t>Usually included at in-person AGMs.</w:t>
            </w:r>
          </w:p>
          <w:p w14:paraId="38CE92E5" w14:textId="77777777" w:rsidR="00684E44" w:rsidRPr="00113736" w:rsidRDefault="00684E44" w:rsidP="00684E44">
            <w:pPr>
              <w:rPr>
                <w:rFonts w:ascii="Roboto" w:hAnsi="Roboto" w:cs="Calibri"/>
                <w:color w:val="000000"/>
                <w:lang w:val="es-ES"/>
              </w:rPr>
            </w:pPr>
          </w:p>
        </w:tc>
      </w:tr>
      <w:tr w:rsidR="00684E44" w:rsidRPr="009D7E01" w14:paraId="43EB96F6" w14:textId="77777777" w:rsidTr="006B6B34">
        <w:tc>
          <w:tcPr>
            <w:tcW w:w="2405" w:type="dxa"/>
          </w:tcPr>
          <w:p w14:paraId="20404499" w14:textId="44A2B329" w:rsidR="00684E44" w:rsidRPr="00684E44" w:rsidRDefault="00684E44" w:rsidP="00684E44">
            <w:pPr>
              <w:rPr>
                <w:rFonts w:ascii="Roboto" w:hAnsi="Roboto" w:cstheme="minorHAnsi"/>
                <w:b/>
                <w:bCs/>
                <w:lang w:val="es-ES"/>
              </w:rPr>
            </w:pPr>
            <w:r w:rsidRPr="00684E44">
              <w:rPr>
                <w:rFonts w:ascii="Roboto" w:hAnsi="Roboto" w:cstheme="minorHAnsi"/>
                <w:b/>
                <w:bCs/>
                <w:lang w:val="fr-FR"/>
              </w:rPr>
              <w:t>Chile</w:t>
            </w:r>
            <w:r w:rsidRPr="00113736">
              <w:rPr>
                <w:rFonts w:ascii="Roboto" w:hAnsi="Roboto" w:cstheme="minorHAnsi"/>
                <w:b/>
                <w:bCs/>
                <w:lang w:val="es-ES"/>
              </w:rPr>
              <w:t xml:space="preserve"> </w:t>
            </w:r>
            <w:r>
              <w:rPr>
                <w:rFonts w:ascii="Roboto" w:hAnsi="Roboto" w:cstheme="minorHAnsi"/>
                <w:b/>
                <w:bCs/>
                <w:lang w:val="es-ES"/>
              </w:rPr>
              <w:t>– (</w:t>
            </w:r>
            <w:hyperlink r:id="rId16" w:history="1">
              <w:r w:rsidRPr="00113736">
                <w:rPr>
                  <w:rStyle w:val="Hyperlink"/>
                  <w:rFonts w:ascii="Roboto" w:hAnsi="Roboto" w:cstheme="minorHAnsi"/>
                  <w:b/>
                  <w:bCs/>
                </w:rPr>
                <w:t>CONAR</w:t>
              </w:r>
            </w:hyperlink>
            <w:r>
              <w:rPr>
                <w:rStyle w:val="Hyperlink"/>
                <w:rFonts w:ascii="Roboto" w:hAnsi="Roboto" w:cstheme="minorHAnsi"/>
                <w:b/>
                <w:bCs/>
              </w:rPr>
              <w:t>)</w:t>
            </w:r>
          </w:p>
        </w:tc>
        <w:tc>
          <w:tcPr>
            <w:tcW w:w="11624" w:type="dxa"/>
          </w:tcPr>
          <w:p w14:paraId="45A26CFE" w14:textId="77777777" w:rsidR="00684E44" w:rsidRPr="00113736" w:rsidRDefault="00684E44" w:rsidP="00684E44">
            <w:pPr>
              <w:rPr>
                <w:rFonts w:ascii="Roboto" w:eastAsiaTheme="minorHAnsi" w:hAnsi="Roboto"/>
              </w:rPr>
            </w:pPr>
            <w:r w:rsidRPr="00113736">
              <w:rPr>
                <w:rFonts w:ascii="Roboto" w:hAnsi="Roboto" w:cs="Arial"/>
              </w:rPr>
              <w:t> </w:t>
            </w:r>
          </w:p>
          <w:p w14:paraId="033C1DF3" w14:textId="77777777" w:rsidR="00684E44" w:rsidRPr="00113736" w:rsidRDefault="00684E44" w:rsidP="00684E44">
            <w:pPr>
              <w:pStyle w:val="ListParagraph"/>
              <w:numPr>
                <w:ilvl w:val="0"/>
                <w:numId w:val="20"/>
              </w:numPr>
              <w:contextualSpacing/>
              <w:rPr>
                <w:rFonts w:ascii="Roboto" w:hAnsi="Roboto"/>
                <w:color w:val="00B050"/>
              </w:rPr>
            </w:pPr>
            <w:r w:rsidRPr="00113736">
              <w:rPr>
                <w:rFonts w:ascii="Roboto" w:hAnsi="Roboto" w:cs="Arial"/>
                <w:b/>
                <w:bCs/>
              </w:rPr>
              <w:t xml:space="preserve">Live training presentations (face to face </w:t>
            </w:r>
            <w:r w:rsidRPr="004A1DCF">
              <w:rPr>
                <w:rFonts w:ascii="Roboto" w:hAnsi="Roboto" w:cs="Arial"/>
                <w:b/>
                <w:bCs/>
              </w:rPr>
              <w:t xml:space="preserve">or </w:t>
            </w:r>
            <w:proofErr w:type="gramStart"/>
            <w:r w:rsidRPr="004A1DCF">
              <w:rPr>
                <w:rFonts w:ascii="Roboto" w:hAnsi="Roboto" w:cs="Arial"/>
                <w:b/>
                <w:bCs/>
              </w:rPr>
              <w:t xml:space="preserve">online)  </w:t>
            </w:r>
            <w:r w:rsidRPr="004A1DCF">
              <w:rPr>
                <w:rFonts w:ascii="Roboto" w:hAnsi="Roboto" w:cs="Arial"/>
              </w:rPr>
              <w:t>YES</w:t>
            </w:r>
            <w:proofErr w:type="gramEnd"/>
            <w:r w:rsidRPr="004A1DCF">
              <w:rPr>
                <w:rFonts w:ascii="Roboto" w:hAnsi="Roboto" w:cs="Arial"/>
              </w:rPr>
              <w:t>, we do</w:t>
            </w:r>
          </w:p>
          <w:p w14:paraId="3455A64E" w14:textId="77777777" w:rsidR="00684E44" w:rsidRPr="00113736" w:rsidRDefault="00684E44" w:rsidP="00684E44">
            <w:pPr>
              <w:pStyle w:val="ListParagraph"/>
              <w:numPr>
                <w:ilvl w:val="0"/>
                <w:numId w:val="20"/>
              </w:numPr>
              <w:contextualSpacing/>
              <w:rPr>
                <w:rFonts w:ascii="Roboto" w:hAnsi="Roboto"/>
                <w:color w:val="00B050"/>
              </w:rPr>
            </w:pPr>
            <w:r w:rsidRPr="00113736">
              <w:rPr>
                <w:rFonts w:ascii="Roboto" w:hAnsi="Roboto" w:cs="Arial"/>
                <w:b/>
                <w:bCs/>
              </w:rPr>
              <w:t>eLearning modules   </w:t>
            </w:r>
            <w:r w:rsidRPr="004A1DCF">
              <w:rPr>
                <w:rFonts w:ascii="Roboto" w:hAnsi="Roboto" w:cs="Arial"/>
              </w:rPr>
              <w:t>We are working on it, right now</w:t>
            </w:r>
          </w:p>
          <w:p w14:paraId="54D9CC90" w14:textId="77777777" w:rsidR="00684E44" w:rsidRPr="004A1DCF" w:rsidRDefault="00684E44" w:rsidP="00684E44">
            <w:pPr>
              <w:pStyle w:val="ListParagraph"/>
              <w:numPr>
                <w:ilvl w:val="0"/>
                <w:numId w:val="20"/>
              </w:numPr>
              <w:contextualSpacing/>
              <w:rPr>
                <w:rFonts w:ascii="Roboto" w:hAnsi="Roboto"/>
              </w:rPr>
            </w:pPr>
            <w:r w:rsidRPr="00113736">
              <w:rPr>
                <w:rFonts w:ascii="Roboto" w:hAnsi="Roboto" w:cs="Arial"/>
                <w:b/>
                <w:bCs/>
              </w:rPr>
              <w:t xml:space="preserve">Bespoke training </w:t>
            </w:r>
            <w:r w:rsidRPr="004A1DCF">
              <w:rPr>
                <w:rFonts w:ascii="Roboto" w:hAnsi="Roboto" w:cs="Arial"/>
              </w:rPr>
              <w:t xml:space="preserve">YES, we do </w:t>
            </w:r>
          </w:p>
          <w:p w14:paraId="42899311"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Guest speakers</w:t>
            </w:r>
          </w:p>
          <w:p w14:paraId="32DBDC73" w14:textId="77777777" w:rsidR="00684E44" w:rsidRPr="00113736" w:rsidRDefault="00684E44" w:rsidP="00684E44">
            <w:pPr>
              <w:pStyle w:val="ListParagraph"/>
              <w:numPr>
                <w:ilvl w:val="0"/>
                <w:numId w:val="20"/>
              </w:numPr>
              <w:contextualSpacing/>
              <w:rPr>
                <w:rFonts w:ascii="Roboto" w:hAnsi="Roboto"/>
                <w:color w:val="00B050"/>
              </w:rPr>
            </w:pPr>
            <w:r w:rsidRPr="00113736">
              <w:rPr>
                <w:rFonts w:ascii="Roboto" w:hAnsi="Roboto" w:cs="Arial"/>
                <w:b/>
                <w:bCs/>
              </w:rPr>
              <w:t xml:space="preserve">Anything else?  </w:t>
            </w:r>
            <w:r w:rsidRPr="004A1DCF">
              <w:rPr>
                <w:rFonts w:ascii="Roboto" w:hAnsi="Roboto" w:cs="Arial"/>
              </w:rPr>
              <w:t>Workshops with practical cases</w:t>
            </w:r>
            <w:r w:rsidRPr="004A1DCF">
              <w:rPr>
                <w:rFonts w:ascii="Roboto" w:hAnsi="Roboto" w:cs="Arial"/>
                <w:b/>
                <w:bCs/>
              </w:rPr>
              <w:t xml:space="preserve"> </w:t>
            </w:r>
          </w:p>
          <w:p w14:paraId="37A5097C" w14:textId="77777777" w:rsidR="00684E44" w:rsidRPr="00113736" w:rsidRDefault="00684E44" w:rsidP="00684E44">
            <w:pPr>
              <w:rPr>
                <w:rFonts w:ascii="Roboto" w:eastAsiaTheme="minorHAnsi" w:hAnsi="Roboto"/>
              </w:rPr>
            </w:pPr>
            <w:r w:rsidRPr="00113736">
              <w:rPr>
                <w:rFonts w:ascii="Roboto" w:hAnsi="Roboto" w:cs="Arial"/>
              </w:rPr>
              <w:t> </w:t>
            </w:r>
          </w:p>
          <w:p w14:paraId="5169AE7E" w14:textId="77777777" w:rsidR="00684E44" w:rsidRPr="004A1DCF" w:rsidRDefault="00684E44" w:rsidP="00684E44">
            <w:pPr>
              <w:rPr>
                <w:rFonts w:ascii="Roboto" w:hAnsi="Roboto"/>
                <w:b/>
                <w:bCs/>
              </w:rPr>
            </w:pPr>
            <w:r w:rsidRPr="004A1DCF">
              <w:rPr>
                <w:rFonts w:ascii="Roboto" w:hAnsi="Roboto" w:cs="Arial"/>
                <w:b/>
                <w:bCs/>
              </w:rPr>
              <w:t xml:space="preserve">Workshops for the Universities, mainly for free.  Bespoke training and learning, we do charge according with the amount </w:t>
            </w:r>
            <w:proofErr w:type="spellStart"/>
            <w:r w:rsidRPr="004A1DCF">
              <w:rPr>
                <w:rFonts w:ascii="Roboto" w:hAnsi="Roboto" w:cs="Arial"/>
                <w:b/>
                <w:bCs/>
              </w:rPr>
              <w:t>ot</w:t>
            </w:r>
            <w:proofErr w:type="spellEnd"/>
            <w:r w:rsidRPr="004A1DCF">
              <w:rPr>
                <w:rFonts w:ascii="Roboto" w:hAnsi="Roboto" w:cs="Arial"/>
                <w:b/>
                <w:bCs/>
              </w:rPr>
              <w:t xml:space="preserve"> participants, the complexity of the request subject and hours involve.</w:t>
            </w:r>
          </w:p>
          <w:p w14:paraId="5E57E672" w14:textId="77777777" w:rsidR="00684E44" w:rsidRPr="00A76230" w:rsidRDefault="00684E44" w:rsidP="00684E44">
            <w:pPr>
              <w:rPr>
                <w:rFonts w:ascii="Roboto" w:hAnsi="Roboto"/>
                <w:b/>
                <w:bCs/>
                <w:color w:val="00B050"/>
              </w:rPr>
            </w:pPr>
            <w:r w:rsidRPr="004A1DCF">
              <w:rPr>
                <w:rFonts w:ascii="Roboto" w:hAnsi="Roboto" w:cs="Arial"/>
                <w:b/>
                <w:bCs/>
              </w:rPr>
              <w:t xml:space="preserve">That’s depends </w:t>
            </w:r>
            <w:proofErr w:type="gramStart"/>
            <w:r w:rsidRPr="004A1DCF">
              <w:rPr>
                <w:rFonts w:ascii="Roboto" w:hAnsi="Roboto" w:cs="Arial"/>
                <w:b/>
                <w:bCs/>
              </w:rPr>
              <w:t>of</w:t>
            </w:r>
            <w:proofErr w:type="gramEnd"/>
            <w:r w:rsidRPr="004A1DCF">
              <w:rPr>
                <w:rFonts w:ascii="Roboto" w:hAnsi="Roboto" w:cs="Arial"/>
                <w:b/>
                <w:bCs/>
              </w:rPr>
              <w:t xml:space="preserve"> the request task and the number of hours involve. Most of the training are provided </w:t>
            </w:r>
            <w:proofErr w:type="spellStart"/>
            <w:r w:rsidRPr="004A1DCF">
              <w:rPr>
                <w:rFonts w:ascii="Roboto" w:hAnsi="Roboto" w:cs="Arial"/>
                <w:b/>
                <w:bCs/>
              </w:rPr>
              <w:t>probono</w:t>
            </w:r>
            <w:proofErr w:type="spellEnd"/>
            <w:r w:rsidRPr="004A1DCF">
              <w:rPr>
                <w:rFonts w:ascii="Roboto" w:hAnsi="Roboto" w:cs="Arial"/>
                <w:b/>
                <w:bCs/>
              </w:rPr>
              <w:t xml:space="preserve"> for the board directors, so we do not have to pay extra to guest speakers</w:t>
            </w:r>
            <w:r w:rsidRPr="00A76230">
              <w:rPr>
                <w:rFonts w:ascii="Roboto" w:hAnsi="Roboto" w:cs="Arial"/>
                <w:b/>
                <w:bCs/>
                <w:color w:val="00B050"/>
              </w:rPr>
              <w:t>.</w:t>
            </w:r>
          </w:p>
          <w:p w14:paraId="6D3098F9" w14:textId="77777777" w:rsidR="00684E44" w:rsidRPr="00113736" w:rsidRDefault="00684E44" w:rsidP="00684E44">
            <w:pPr>
              <w:jc w:val="both"/>
              <w:rPr>
                <w:rFonts w:ascii="Roboto" w:hAnsi="Roboto"/>
                <w:b/>
                <w:bCs/>
              </w:rPr>
            </w:pPr>
          </w:p>
          <w:p w14:paraId="5C9464CB" w14:textId="77777777" w:rsidR="00684E44" w:rsidRPr="00113736" w:rsidRDefault="00684E44" w:rsidP="00684E44">
            <w:pPr>
              <w:rPr>
                <w:rFonts w:ascii="Roboto" w:hAnsi="Roboto"/>
                <w:color w:val="000000"/>
                <w:lang w:val="en-CA"/>
              </w:rPr>
            </w:pPr>
          </w:p>
        </w:tc>
      </w:tr>
      <w:tr w:rsidR="004A2130" w:rsidRPr="009D7E01" w14:paraId="2B95FE7A" w14:textId="77777777" w:rsidTr="006B6B34">
        <w:tc>
          <w:tcPr>
            <w:tcW w:w="2405" w:type="dxa"/>
          </w:tcPr>
          <w:p w14:paraId="351963B8" w14:textId="7AFAB563" w:rsidR="004A2130" w:rsidRPr="009D7E01" w:rsidRDefault="004A2130" w:rsidP="004A2130">
            <w:pPr>
              <w:spacing w:before="100" w:beforeAutospacing="1" w:after="100" w:afterAutospacing="1"/>
              <w:rPr>
                <w:rFonts w:ascii="Roboto" w:hAnsi="Roboto"/>
                <w:sz w:val="24"/>
                <w:szCs w:val="24"/>
              </w:rPr>
            </w:pPr>
            <w:r>
              <w:rPr>
                <w:rFonts w:ascii="Roboto" w:hAnsi="Roboto"/>
                <w:b/>
                <w:bCs/>
              </w:rPr>
              <w:t xml:space="preserve">Cyprus </w:t>
            </w:r>
            <w:r w:rsidRPr="00D7145E">
              <w:rPr>
                <w:rFonts w:ascii="Roboto" w:hAnsi="Roboto"/>
                <w:b/>
                <w:bCs/>
              </w:rPr>
              <w:t>-</w:t>
            </w:r>
            <w:r w:rsidRPr="00504AD9">
              <w:rPr>
                <w:rFonts w:ascii="Roboto" w:hAnsi="Roboto"/>
                <w:b/>
                <w:bCs/>
              </w:rPr>
              <w:t xml:space="preserve"> (</w:t>
            </w:r>
            <w:hyperlink r:id="rId17" w:history="1">
              <w:r w:rsidRPr="006451DE">
                <w:rPr>
                  <w:rStyle w:val="Hyperlink"/>
                  <w:rFonts w:ascii="Roboto" w:hAnsi="Roboto"/>
                  <w:b/>
                  <w:bCs/>
                </w:rPr>
                <w:t>CARO</w:t>
              </w:r>
            </w:hyperlink>
            <w:r w:rsidRPr="00504AD9">
              <w:rPr>
                <w:rFonts w:ascii="Roboto" w:hAnsi="Roboto"/>
                <w:b/>
                <w:bCs/>
              </w:rPr>
              <w:t>)</w:t>
            </w:r>
          </w:p>
        </w:tc>
        <w:tc>
          <w:tcPr>
            <w:tcW w:w="11624" w:type="dxa"/>
          </w:tcPr>
          <w:p w14:paraId="3FDE0884" w14:textId="231D15F3" w:rsidR="004A2130" w:rsidRPr="00170690" w:rsidRDefault="004A2130" w:rsidP="004A2130">
            <w:pPr>
              <w:pStyle w:val="ListParagraph"/>
              <w:numPr>
                <w:ilvl w:val="0"/>
                <w:numId w:val="4"/>
              </w:numPr>
              <w:rPr>
                <w:rFonts w:ascii="Roboto" w:hAnsi="Roboto"/>
              </w:rPr>
            </w:pPr>
            <w:r w:rsidRPr="00170690">
              <w:rPr>
                <w:rFonts w:ascii="Roboto" w:hAnsi="Roboto"/>
                <w:b/>
                <w:bCs/>
                <w:color w:val="02306D"/>
                <w:lang/>
              </w:rPr>
              <w:t>Live training presentations:</w:t>
            </w:r>
            <w:r w:rsidRPr="00170690">
              <w:rPr>
                <w:rFonts w:ascii="Roboto" w:hAnsi="Roboto"/>
                <w:color w:val="02306D"/>
                <w:lang/>
              </w:rPr>
              <w:t xml:space="preserve"> </w:t>
            </w:r>
            <w:r w:rsidRPr="00170690">
              <w:rPr>
                <w:rFonts w:ascii="Roboto" w:hAnsi="Roboto"/>
              </w:rPr>
              <w:t>CARO provides live training presentations, both face-to-face and online.</w:t>
            </w:r>
          </w:p>
          <w:p w14:paraId="4779B4E2" w14:textId="77777777" w:rsidR="004A2130" w:rsidRPr="00170690" w:rsidRDefault="004A2130" w:rsidP="004A2130">
            <w:pPr>
              <w:pStyle w:val="ListParagraph"/>
              <w:numPr>
                <w:ilvl w:val="0"/>
                <w:numId w:val="4"/>
              </w:numPr>
              <w:rPr>
                <w:rFonts w:ascii="Roboto" w:hAnsi="Roboto"/>
              </w:rPr>
            </w:pPr>
            <w:r w:rsidRPr="00170690">
              <w:rPr>
                <w:rFonts w:ascii="Roboto" w:hAnsi="Roboto"/>
                <w:b/>
                <w:bCs/>
                <w:color w:val="02306D"/>
                <w:lang/>
              </w:rPr>
              <w:t>eLearning modules:</w:t>
            </w:r>
            <w:r w:rsidRPr="00170690">
              <w:rPr>
                <w:rFonts w:ascii="Roboto" w:hAnsi="Roboto"/>
                <w:color w:val="02306D"/>
                <w:lang/>
              </w:rPr>
              <w:t xml:space="preserve"> </w:t>
            </w:r>
            <w:r w:rsidRPr="00170690">
              <w:rPr>
                <w:rFonts w:ascii="Roboto" w:hAnsi="Roboto"/>
              </w:rPr>
              <w:t>No specific eLearning modules mentioned.</w:t>
            </w:r>
          </w:p>
          <w:p w14:paraId="3A2996A2" w14:textId="0EB16B9A" w:rsidR="004A2130" w:rsidRPr="00170690" w:rsidRDefault="004A2130" w:rsidP="004A2130">
            <w:pPr>
              <w:pStyle w:val="ListParagraph"/>
              <w:numPr>
                <w:ilvl w:val="0"/>
                <w:numId w:val="4"/>
              </w:numPr>
              <w:rPr>
                <w:rFonts w:ascii="Roboto" w:hAnsi="Roboto"/>
                <w:color w:val="02306D"/>
                <w:lang/>
              </w:rPr>
            </w:pPr>
            <w:r w:rsidRPr="00170690">
              <w:rPr>
                <w:rFonts w:ascii="Roboto" w:hAnsi="Roboto"/>
                <w:b/>
                <w:bCs/>
                <w:color w:val="02306D"/>
                <w:lang/>
              </w:rPr>
              <w:t>Bespoke training:</w:t>
            </w:r>
            <w:r w:rsidRPr="00170690">
              <w:rPr>
                <w:rFonts w:ascii="Roboto" w:hAnsi="Roboto"/>
                <w:color w:val="02306D"/>
                <w:lang/>
              </w:rPr>
              <w:t xml:space="preserve"> </w:t>
            </w:r>
            <w:r w:rsidRPr="00170690">
              <w:rPr>
                <w:rFonts w:ascii="Roboto" w:hAnsi="Roboto"/>
              </w:rPr>
              <w:t>Offers bespoke training upon request, available free for members and possibly for a fee for non-members.</w:t>
            </w:r>
          </w:p>
        </w:tc>
      </w:tr>
      <w:tr w:rsidR="004A2130" w:rsidRPr="009D7E01" w14:paraId="30C47303" w14:textId="77777777" w:rsidTr="006B6B34">
        <w:tc>
          <w:tcPr>
            <w:tcW w:w="2405" w:type="dxa"/>
          </w:tcPr>
          <w:p w14:paraId="2C282BDD" w14:textId="10AA5083" w:rsidR="004A2130" w:rsidRPr="00504AD9" w:rsidRDefault="004A2130" w:rsidP="004A2130">
            <w:pPr>
              <w:spacing w:before="100" w:beforeAutospacing="1" w:after="100" w:afterAutospacing="1"/>
              <w:rPr>
                <w:rFonts w:ascii="Roboto" w:hAnsi="Roboto"/>
                <w:b/>
                <w:bCs/>
              </w:rPr>
            </w:pPr>
            <w:r>
              <w:rPr>
                <w:rFonts w:ascii="Roboto" w:hAnsi="Roboto"/>
                <w:b/>
                <w:bCs/>
              </w:rPr>
              <w:t>France –</w:t>
            </w:r>
            <w:r w:rsidRPr="00504AD9">
              <w:rPr>
                <w:rFonts w:ascii="Roboto" w:hAnsi="Roboto"/>
                <w:b/>
                <w:bCs/>
              </w:rPr>
              <w:t xml:space="preserve"> </w:t>
            </w:r>
            <w:r>
              <w:rPr>
                <w:rFonts w:ascii="Roboto" w:hAnsi="Roboto"/>
                <w:b/>
                <w:bCs/>
              </w:rPr>
              <w:t>(</w:t>
            </w:r>
            <w:hyperlink r:id="rId18" w:history="1">
              <w:r w:rsidRPr="00FF604B">
                <w:rPr>
                  <w:rStyle w:val="Hyperlink"/>
                  <w:rFonts w:ascii="Roboto" w:hAnsi="Roboto"/>
                  <w:b/>
                  <w:bCs/>
                </w:rPr>
                <w:t>ARPP</w:t>
              </w:r>
            </w:hyperlink>
            <w:r>
              <w:rPr>
                <w:rFonts w:ascii="Roboto" w:hAnsi="Roboto"/>
                <w:b/>
                <w:bCs/>
              </w:rPr>
              <w:t>)</w:t>
            </w:r>
          </w:p>
        </w:tc>
        <w:tc>
          <w:tcPr>
            <w:tcW w:w="11624" w:type="dxa"/>
          </w:tcPr>
          <w:p w14:paraId="40C157FD" w14:textId="433EBD1E" w:rsidR="004A2130" w:rsidRPr="00606F50" w:rsidRDefault="004A2130" w:rsidP="004A2130">
            <w:pPr>
              <w:pStyle w:val="ListParagraph"/>
              <w:numPr>
                <w:ilvl w:val="0"/>
                <w:numId w:val="18"/>
              </w:numPr>
              <w:rPr>
                <w:rFonts w:ascii="Roboto" w:hAnsi="Roboto"/>
                <w:lang/>
              </w:rPr>
            </w:pPr>
            <w:r w:rsidRPr="00606F50">
              <w:rPr>
                <w:rFonts w:ascii="Roboto" w:hAnsi="Roboto"/>
                <w:b/>
                <w:bCs/>
                <w:color w:val="02306D"/>
                <w:lang/>
              </w:rPr>
              <w:t>Live training presentations (face to face or online):</w:t>
            </w:r>
            <w:r w:rsidRPr="00606F50">
              <w:rPr>
                <w:rFonts w:ascii="Roboto" w:hAnsi="Roboto"/>
                <w:lang/>
              </w:rPr>
              <w:t xml:space="preserve"> Yes.</w:t>
            </w:r>
          </w:p>
          <w:p w14:paraId="5459498B" w14:textId="77B4267B" w:rsidR="004A2130" w:rsidRPr="00606F50" w:rsidRDefault="004A2130" w:rsidP="004A2130">
            <w:pPr>
              <w:pStyle w:val="ListParagraph"/>
              <w:numPr>
                <w:ilvl w:val="0"/>
                <w:numId w:val="18"/>
              </w:numPr>
              <w:rPr>
                <w:rFonts w:ascii="Roboto" w:hAnsi="Roboto"/>
                <w:lang/>
              </w:rPr>
            </w:pPr>
            <w:r w:rsidRPr="00606F50">
              <w:rPr>
                <w:rFonts w:ascii="Roboto" w:hAnsi="Roboto"/>
                <w:b/>
                <w:bCs/>
                <w:color w:val="02306D"/>
                <w:lang/>
              </w:rPr>
              <w:lastRenderedPageBreak/>
              <w:t>eLearning modules:</w:t>
            </w:r>
            <w:r w:rsidRPr="00606F50">
              <w:rPr>
                <w:rFonts w:ascii="Roboto" w:hAnsi="Roboto"/>
                <w:lang/>
              </w:rPr>
              <w:t xml:space="preserve"> Yes.</w:t>
            </w:r>
          </w:p>
          <w:p w14:paraId="32AD4D64" w14:textId="0864DCE6" w:rsidR="004A2130" w:rsidRPr="00606F50" w:rsidRDefault="004A2130" w:rsidP="004A2130">
            <w:pPr>
              <w:pStyle w:val="ListParagraph"/>
              <w:numPr>
                <w:ilvl w:val="0"/>
                <w:numId w:val="18"/>
              </w:numPr>
              <w:rPr>
                <w:rFonts w:ascii="Roboto" w:hAnsi="Roboto"/>
                <w:lang/>
              </w:rPr>
            </w:pPr>
            <w:r w:rsidRPr="00606F50">
              <w:rPr>
                <w:rFonts w:ascii="Roboto" w:hAnsi="Roboto"/>
                <w:b/>
                <w:bCs/>
                <w:color w:val="02306D"/>
                <w:lang/>
              </w:rPr>
              <w:t xml:space="preserve">Bespoke training: </w:t>
            </w:r>
            <w:r w:rsidRPr="00606F50">
              <w:rPr>
                <w:rFonts w:ascii="Roboto" w:hAnsi="Roboto"/>
                <w:lang/>
              </w:rPr>
              <w:t>Yes.</w:t>
            </w:r>
          </w:p>
          <w:p w14:paraId="5CE53689" w14:textId="77777777" w:rsidR="004A2130" w:rsidRDefault="004A2130" w:rsidP="004A2130">
            <w:pPr>
              <w:rPr>
                <w:rFonts w:ascii="Roboto" w:hAnsi="Roboto"/>
              </w:rPr>
            </w:pPr>
          </w:p>
          <w:p w14:paraId="1C27751C" w14:textId="710381A9" w:rsidR="004A2130" w:rsidRPr="009D108E" w:rsidRDefault="004A2130" w:rsidP="004A2130">
            <w:pPr>
              <w:rPr>
                <w:rFonts w:ascii="Roboto" w:hAnsi="Roboto"/>
              </w:rPr>
            </w:pPr>
            <w:r>
              <w:rPr>
                <w:rFonts w:ascii="Roboto" w:hAnsi="Roboto"/>
              </w:rPr>
              <w:t>See Annex I.</w:t>
            </w:r>
          </w:p>
        </w:tc>
      </w:tr>
      <w:tr w:rsidR="004A2130" w:rsidRPr="009D7E01" w14:paraId="439C8D27" w14:textId="77777777" w:rsidTr="006B6B34">
        <w:tc>
          <w:tcPr>
            <w:tcW w:w="2405" w:type="dxa"/>
          </w:tcPr>
          <w:p w14:paraId="3E46FBC2" w14:textId="3166CC7B" w:rsidR="004A2130" w:rsidRPr="00115B49" w:rsidRDefault="004A2130" w:rsidP="004A2130">
            <w:pPr>
              <w:spacing w:before="100" w:beforeAutospacing="1" w:after="100" w:afterAutospacing="1"/>
              <w:rPr>
                <w:rFonts w:ascii="Roboto" w:hAnsi="Roboto"/>
                <w:b/>
                <w:bCs/>
              </w:rPr>
            </w:pPr>
            <w:r>
              <w:rPr>
                <w:rFonts w:ascii="Roboto" w:hAnsi="Roboto"/>
                <w:b/>
                <w:bCs/>
              </w:rPr>
              <w:lastRenderedPageBreak/>
              <w:t>Germany – (</w:t>
            </w:r>
            <w:hyperlink r:id="rId19" w:history="1">
              <w:r w:rsidRPr="009A1C47">
                <w:rPr>
                  <w:rStyle w:val="Hyperlink"/>
                  <w:rFonts w:ascii="Roboto" w:hAnsi="Roboto"/>
                  <w:b/>
                  <w:bCs/>
                </w:rPr>
                <w:t>DWR</w:t>
              </w:r>
            </w:hyperlink>
            <w:r>
              <w:rPr>
                <w:rFonts w:ascii="Roboto" w:hAnsi="Roboto"/>
                <w:b/>
                <w:bCs/>
              </w:rPr>
              <w:t xml:space="preserve">) </w:t>
            </w:r>
          </w:p>
        </w:tc>
        <w:tc>
          <w:tcPr>
            <w:tcW w:w="11624" w:type="dxa"/>
          </w:tcPr>
          <w:p w14:paraId="18D0527D" w14:textId="77D8937D" w:rsidR="004A2130" w:rsidRPr="00C93F58" w:rsidRDefault="004A2130" w:rsidP="004A2130">
            <w:pPr>
              <w:pStyle w:val="ListParagraph"/>
              <w:numPr>
                <w:ilvl w:val="0"/>
                <w:numId w:val="5"/>
              </w:numPr>
              <w:rPr>
                <w:rFonts w:ascii="Roboto" w:hAnsi="Roboto"/>
              </w:rPr>
            </w:pPr>
            <w:r w:rsidRPr="00C93F58">
              <w:rPr>
                <w:rFonts w:ascii="Roboto" w:hAnsi="Roboto"/>
                <w:b/>
                <w:bCs/>
                <w:color w:val="02306D"/>
                <w:lang/>
              </w:rPr>
              <w:t>Live training presentations:</w:t>
            </w:r>
            <w:r w:rsidRPr="00C93F58">
              <w:rPr>
                <w:rFonts w:ascii="Roboto" w:hAnsi="Roboto"/>
              </w:rPr>
              <w:t xml:space="preserve"> DWR offers seminars and conferences, some with negotiable fees for speakers.</w:t>
            </w:r>
          </w:p>
          <w:p w14:paraId="0AF93D3C" w14:textId="6A07618D" w:rsidR="004A2130" w:rsidRPr="00C93F58" w:rsidRDefault="004A2130" w:rsidP="004A2130">
            <w:pPr>
              <w:pStyle w:val="ListParagraph"/>
              <w:numPr>
                <w:ilvl w:val="0"/>
                <w:numId w:val="5"/>
              </w:numPr>
              <w:rPr>
                <w:rFonts w:ascii="Roboto" w:hAnsi="Roboto"/>
              </w:rPr>
            </w:pPr>
            <w:r w:rsidRPr="00C93F58">
              <w:rPr>
                <w:rFonts w:ascii="Roboto" w:hAnsi="Roboto"/>
                <w:b/>
                <w:bCs/>
                <w:color w:val="02306D"/>
                <w:lang/>
              </w:rPr>
              <w:t>eLearning modules:</w:t>
            </w:r>
            <w:r w:rsidRPr="00C93F58">
              <w:rPr>
                <w:rFonts w:ascii="Roboto" w:hAnsi="Roboto"/>
              </w:rPr>
              <w:t xml:space="preserve"> No specific eLearning modules mentioned.</w:t>
            </w:r>
          </w:p>
          <w:p w14:paraId="16AEE6A3" w14:textId="1230EBBF" w:rsidR="004A2130" w:rsidRPr="00C93F58" w:rsidRDefault="004A2130" w:rsidP="004A2130">
            <w:pPr>
              <w:pStyle w:val="ListParagraph"/>
              <w:numPr>
                <w:ilvl w:val="0"/>
                <w:numId w:val="5"/>
              </w:numPr>
              <w:rPr>
                <w:rFonts w:ascii="Roboto" w:hAnsi="Roboto"/>
              </w:rPr>
            </w:pPr>
            <w:r w:rsidRPr="00C93F58">
              <w:rPr>
                <w:rFonts w:ascii="Roboto" w:hAnsi="Roboto"/>
                <w:b/>
                <w:bCs/>
                <w:color w:val="02306D"/>
                <w:lang/>
              </w:rPr>
              <w:t>Bespoke training:</w:t>
            </w:r>
            <w:r w:rsidRPr="00C93F58">
              <w:rPr>
                <w:rFonts w:ascii="Roboto" w:hAnsi="Roboto"/>
              </w:rPr>
              <w:t xml:space="preserve"> Provides seminars and workshops tailored to industry needs.</w:t>
            </w:r>
          </w:p>
          <w:p w14:paraId="4ED2CBC3" w14:textId="68AE1A9C" w:rsidR="004A2130" w:rsidRPr="00C93F58" w:rsidRDefault="004A2130" w:rsidP="004A2130">
            <w:pPr>
              <w:pStyle w:val="ListParagraph"/>
              <w:numPr>
                <w:ilvl w:val="0"/>
                <w:numId w:val="5"/>
              </w:numPr>
              <w:rPr>
                <w:rFonts w:ascii="Roboto" w:hAnsi="Roboto"/>
              </w:rPr>
            </w:pPr>
            <w:r w:rsidRPr="00C93F58">
              <w:rPr>
                <w:rFonts w:ascii="Roboto" w:hAnsi="Roboto"/>
                <w:b/>
                <w:bCs/>
                <w:color w:val="02306D"/>
                <w:lang/>
              </w:rPr>
              <w:t>Guest speakers:</w:t>
            </w:r>
            <w:r w:rsidRPr="00C93F58">
              <w:rPr>
                <w:rFonts w:ascii="Roboto" w:hAnsi="Roboto"/>
              </w:rPr>
              <w:t xml:space="preserve"> Engages lawyers as speakers for conferences and seminars.</w:t>
            </w:r>
          </w:p>
          <w:p w14:paraId="44351612" w14:textId="6AD5ADAF" w:rsidR="004A2130" w:rsidRPr="00C93F58" w:rsidRDefault="004A2130" w:rsidP="004A2130">
            <w:pPr>
              <w:pStyle w:val="ListParagraph"/>
              <w:numPr>
                <w:ilvl w:val="0"/>
                <w:numId w:val="5"/>
              </w:numPr>
              <w:rPr>
                <w:rFonts w:ascii="Roboto" w:hAnsi="Roboto"/>
                <w:b/>
                <w:bCs/>
                <w:color w:val="02306D"/>
              </w:rPr>
            </w:pPr>
            <w:r w:rsidRPr="00C93F58">
              <w:rPr>
                <w:rFonts w:ascii="Roboto" w:hAnsi="Roboto"/>
                <w:b/>
                <w:bCs/>
                <w:color w:val="02306D"/>
                <w:lang/>
              </w:rPr>
              <w:t>Anything else:</w:t>
            </w:r>
            <w:r w:rsidRPr="00C93F58">
              <w:rPr>
                <w:rFonts w:ascii="Roboto" w:hAnsi="Roboto"/>
              </w:rPr>
              <w:t xml:space="preserve"> Offers specialized seminars at discounted rates for members</w:t>
            </w:r>
          </w:p>
        </w:tc>
      </w:tr>
      <w:tr w:rsidR="004A2130" w:rsidRPr="009D7E01" w14:paraId="269540D0" w14:textId="77777777" w:rsidTr="006B6B34">
        <w:tc>
          <w:tcPr>
            <w:tcW w:w="2405" w:type="dxa"/>
          </w:tcPr>
          <w:p w14:paraId="13818B60" w14:textId="149960C2" w:rsidR="004A2130" w:rsidRDefault="004A2130" w:rsidP="004A2130">
            <w:pPr>
              <w:spacing w:before="100" w:beforeAutospacing="1" w:after="100" w:afterAutospacing="1"/>
              <w:rPr>
                <w:rFonts w:ascii="Roboto" w:hAnsi="Roboto"/>
                <w:b/>
                <w:bCs/>
              </w:rPr>
            </w:pPr>
            <w:r>
              <w:rPr>
                <w:rFonts w:ascii="Roboto" w:hAnsi="Roboto"/>
                <w:b/>
                <w:bCs/>
              </w:rPr>
              <w:t>Germany – (</w:t>
            </w:r>
            <w:hyperlink r:id="rId20" w:history="1">
              <w:r w:rsidRPr="00F14A6B">
                <w:rPr>
                  <w:rStyle w:val="Hyperlink"/>
                  <w:rFonts w:ascii="Roboto" w:hAnsi="Roboto"/>
                  <w:b/>
                  <w:bCs/>
                </w:rPr>
                <w:t>ZAW</w:t>
              </w:r>
            </w:hyperlink>
            <w:r>
              <w:rPr>
                <w:rFonts w:ascii="Roboto" w:hAnsi="Roboto"/>
                <w:b/>
                <w:bCs/>
              </w:rPr>
              <w:t>)</w:t>
            </w:r>
          </w:p>
        </w:tc>
        <w:tc>
          <w:tcPr>
            <w:tcW w:w="11624" w:type="dxa"/>
          </w:tcPr>
          <w:p w14:paraId="183FB347" w14:textId="3C86AFCF" w:rsidR="004A2130" w:rsidRPr="00F14A6B" w:rsidRDefault="004A2130" w:rsidP="004A2130">
            <w:pPr>
              <w:pStyle w:val="ListParagraph"/>
              <w:numPr>
                <w:ilvl w:val="0"/>
                <w:numId w:val="6"/>
              </w:numPr>
              <w:rPr>
                <w:rFonts w:ascii="Roboto" w:hAnsi="Roboto"/>
              </w:rPr>
            </w:pPr>
            <w:r w:rsidRPr="00F14A6B">
              <w:rPr>
                <w:rFonts w:ascii="Roboto" w:hAnsi="Roboto"/>
                <w:b/>
                <w:bCs/>
                <w:color w:val="02306D"/>
                <w:lang/>
              </w:rPr>
              <w:t>Live training presentations:</w:t>
            </w:r>
            <w:r w:rsidRPr="00F14A6B">
              <w:rPr>
                <w:rFonts w:ascii="Roboto" w:hAnsi="Roboto"/>
              </w:rPr>
              <w:t xml:space="preserve"> ZAW provides live training (face-to-face and online).</w:t>
            </w:r>
          </w:p>
          <w:p w14:paraId="6CAE28DD" w14:textId="77777777" w:rsidR="004A2130" w:rsidRPr="00F14A6B" w:rsidRDefault="004A2130" w:rsidP="004A2130">
            <w:pPr>
              <w:pStyle w:val="ListParagraph"/>
              <w:numPr>
                <w:ilvl w:val="0"/>
                <w:numId w:val="6"/>
              </w:numPr>
              <w:rPr>
                <w:rFonts w:ascii="Roboto" w:hAnsi="Roboto"/>
              </w:rPr>
            </w:pPr>
            <w:r w:rsidRPr="00F14A6B">
              <w:rPr>
                <w:rFonts w:ascii="Roboto" w:hAnsi="Roboto"/>
                <w:b/>
                <w:bCs/>
                <w:color w:val="02306D"/>
                <w:lang/>
              </w:rPr>
              <w:t>eLearning modules:</w:t>
            </w:r>
            <w:r w:rsidRPr="00F14A6B">
              <w:rPr>
                <w:rFonts w:ascii="Roboto" w:hAnsi="Roboto"/>
              </w:rPr>
              <w:t xml:space="preserve"> ZAW does not currently offer eLearning modules.</w:t>
            </w:r>
          </w:p>
          <w:p w14:paraId="083BC804" w14:textId="66DDF934" w:rsidR="004A2130" w:rsidRPr="00F14A6B" w:rsidRDefault="004A2130" w:rsidP="004A2130">
            <w:pPr>
              <w:pStyle w:val="ListParagraph"/>
              <w:numPr>
                <w:ilvl w:val="0"/>
                <w:numId w:val="6"/>
              </w:numPr>
              <w:rPr>
                <w:rFonts w:ascii="Roboto" w:hAnsi="Roboto"/>
              </w:rPr>
            </w:pPr>
            <w:r w:rsidRPr="00F14A6B">
              <w:rPr>
                <w:rFonts w:ascii="Roboto" w:hAnsi="Roboto"/>
                <w:b/>
                <w:bCs/>
                <w:color w:val="02306D"/>
                <w:lang/>
              </w:rPr>
              <w:t>Bespoke training:</w:t>
            </w:r>
            <w:r w:rsidRPr="00F14A6B">
              <w:rPr>
                <w:rFonts w:ascii="Roboto" w:hAnsi="Roboto"/>
              </w:rPr>
              <w:t xml:space="preserve"> Available, often combined with live sessions.</w:t>
            </w:r>
          </w:p>
          <w:p w14:paraId="7875045C" w14:textId="0D061D4A" w:rsidR="004A2130" w:rsidRPr="00F14A6B" w:rsidRDefault="004A2130" w:rsidP="004A2130">
            <w:pPr>
              <w:pStyle w:val="ListParagraph"/>
              <w:numPr>
                <w:ilvl w:val="0"/>
                <w:numId w:val="6"/>
              </w:numPr>
              <w:rPr>
                <w:rFonts w:ascii="Roboto" w:hAnsi="Roboto"/>
              </w:rPr>
            </w:pPr>
            <w:r w:rsidRPr="00F14A6B">
              <w:rPr>
                <w:rFonts w:ascii="Roboto" w:hAnsi="Roboto"/>
                <w:b/>
                <w:bCs/>
                <w:color w:val="02306D"/>
                <w:lang/>
              </w:rPr>
              <w:t>Guest speakers:</w:t>
            </w:r>
            <w:r w:rsidRPr="00F14A6B">
              <w:rPr>
                <w:rFonts w:ascii="Roboto" w:hAnsi="Roboto"/>
              </w:rPr>
              <w:t xml:space="preserve"> Occasionally speaks at universities and other events.</w:t>
            </w:r>
          </w:p>
          <w:p w14:paraId="6BCCB053" w14:textId="418E6AE9" w:rsidR="004A2130" w:rsidRPr="00F14A6B" w:rsidRDefault="004A2130" w:rsidP="004A2130">
            <w:pPr>
              <w:pStyle w:val="ListParagraph"/>
              <w:numPr>
                <w:ilvl w:val="0"/>
                <w:numId w:val="6"/>
              </w:numPr>
              <w:rPr>
                <w:rFonts w:ascii="Roboto" w:hAnsi="Roboto"/>
                <w:b/>
                <w:bCs/>
                <w:color w:val="02306D"/>
                <w:lang/>
              </w:rPr>
            </w:pPr>
            <w:r w:rsidRPr="00F14A6B">
              <w:rPr>
                <w:rFonts w:ascii="Roboto" w:hAnsi="Roboto"/>
                <w:b/>
                <w:bCs/>
                <w:color w:val="02306D"/>
                <w:lang/>
              </w:rPr>
              <w:t>Anything else:</w:t>
            </w:r>
            <w:r w:rsidRPr="00F14A6B">
              <w:rPr>
                <w:rFonts w:ascii="Roboto" w:hAnsi="Roboto"/>
              </w:rPr>
              <w:t xml:space="preserve"> Shares SRO rules and conducts sessions free of charge</w:t>
            </w:r>
          </w:p>
        </w:tc>
      </w:tr>
      <w:tr w:rsidR="004A2130" w:rsidRPr="009D7E01" w14:paraId="07BB28B3" w14:textId="77777777" w:rsidTr="006B6B34">
        <w:tc>
          <w:tcPr>
            <w:tcW w:w="2405" w:type="dxa"/>
          </w:tcPr>
          <w:p w14:paraId="77ABDA7E" w14:textId="0AB50A3A" w:rsidR="004A2130" w:rsidRPr="009D7E01" w:rsidRDefault="004A2130" w:rsidP="004A2130">
            <w:pPr>
              <w:spacing w:before="100" w:beforeAutospacing="1" w:after="100" w:afterAutospacing="1"/>
              <w:rPr>
                <w:rFonts w:ascii="Roboto" w:hAnsi="Roboto"/>
                <w:b/>
                <w:bCs/>
                <w:sz w:val="24"/>
                <w:szCs w:val="24"/>
              </w:rPr>
            </w:pPr>
            <w:r>
              <w:rPr>
                <w:rFonts w:ascii="Roboto" w:hAnsi="Roboto"/>
                <w:b/>
                <w:bCs/>
              </w:rPr>
              <w:t>Greece</w:t>
            </w:r>
            <w:r w:rsidRPr="00B46B7C">
              <w:rPr>
                <w:rFonts w:ascii="Roboto" w:hAnsi="Roboto"/>
                <w:b/>
                <w:bCs/>
              </w:rPr>
              <w:t xml:space="preserve"> </w:t>
            </w:r>
            <w:r>
              <w:rPr>
                <w:rFonts w:ascii="Roboto" w:hAnsi="Roboto"/>
                <w:b/>
                <w:bCs/>
              </w:rPr>
              <w:t>–</w:t>
            </w:r>
            <w:r w:rsidRPr="00B46B7C">
              <w:rPr>
                <w:rFonts w:ascii="Roboto" w:hAnsi="Roboto"/>
                <w:b/>
                <w:bCs/>
              </w:rPr>
              <w:t xml:space="preserve"> </w:t>
            </w:r>
            <w:r>
              <w:rPr>
                <w:rFonts w:ascii="Roboto" w:hAnsi="Roboto"/>
                <w:b/>
                <w:bCs/>
              </w:rPr>
              <w:t>(</w:t>
            </w:r>
            <w:hyperlink r:id="rId21" w:history="1">
              <w:r w:rsidRPr="008C7A49">
                <w:rPr>
                  <w:rStyle w:val="Hyperlink"/>
                  <w:rFonts w:ascii="Roboto" w:hAnsi="Roboto"/>
                  <w:b/>
                  <w:bCs/>
                </w:rPr>
                <w:t>SEE</w:t>
              </w:r>
            </w:hyperlink>
            <w:r>
              <w:rPr>
                <w:rFonts w:ascii="Roboto" w:hAnsi="Roboto"/>
                <w:b/>
                <w:bCs/>
              </w:rPr>
              <w:t>)</w:t>
            </w:r>
          </w:p>
        </w:tc>
        <w:tc>
          <w:tcPr>
            <w:tcW w:w="11624" w:type="dxa"/>
          </w:tcPr>
          <w:p w14:paraId="1837B2B6" w14:textId="79F40B48" w:rsidR="004A2130" w:rsidRPr="00A67B52" w:rsidRDefault="004A2130" w:rsidP="004A2130">
            <w:pPr>
              <w:pStyle w:val="ListParagraph"/>
              <w:numPr>
                <w:ilvl w:val="0"/>
                <w:numId w:val="7"/>
              </w:numPr>
              <w:rPr>
                <w:rFonts w:ascii="Roboto" w:hAnsi="Roboto"/>
                <w:lang/>
              </w:rPr>
            </w:pPr>
            <w:r w:rsidRPr="00A67B52">
              <w:rPr>
                <w:rFonts w:ascii="Roboto" w:hAnsi="Roboto"/>
                <w:b/>
                <w:bCs/>
                <w:color w:val="02306D"/>
                <w:lang/>
              </w:rPr>
              <w:t>Live training presentations:</w:t>
            </w:r>
            <w:r w:rsidRPr="00A67B52">
              <w:rPr>
                <w:rFonts w:ascii="Roboto" w:hAnsi="Roboto"/>
                <w:lang/>
              </w:rPr>
              <w:t xml:space="preserve"> Provides training to committee members and advertisers/agencies, formerly paid but now offered free of charge.</w:t>
            </w:r>
          </w:p>
          <w:p w14:paraId="2BCFA385" w14:textId="7AC48C5C" w:rsidR="004A2130" w:rsidRPr="00A67B52" w:rsidRDefault="004A2130" w:rsidP="004A2130">
            <w:pPr>
              <w:pStyle w:val="ListParagraph"/>
              <w:numPr>
                <w:ilvl w:val="0"/>
                <w:numId w:val="7"/>
              </w:numPr>
              <w:rPr>
                <w:rFonts w:ascii="Roboto" w:hAnsi="Roboto"/>
                <w:lang/>
              </w:rPr>
            </w:pPr>
            <w:r w:rsidRPr="00A67B52">
              <w:rPr>
                <w:rFonts w:ascii="Roboto" w:hAnsi="Roboto"/>
                <w:b/>
                <w:bCs/>
                <w:color w:val="02306D"/>
                <w:lang/>
              </w:rPr>
              <w:t>eLearning modules:</w:t>
            </w:r>
            <w:r w:rsidRPr="00A67B52">
              <w:rPr>
                <w:rFonts w:ascii="Roboto" w:hAnsi="Roboto"/>
                <w:lang/>
              </w:rPr>
              <w:t xml:space="preserve"> No specific eLearning modules mentioned.</w:t>
            </w:r>
          </w:p>
          <w:p w14:paraId="57C0F005" w14:textId="4C76B5A6" w:rsidR="004A2130" w:rsidRPr="00A67B52" w:rsidRDefault="004A2130" w:rsidP="004A2130">
            <w:pPr>
              <w:pStyle w:val="ListParagraph"/>
              <w:numPr>
                <w:ilvl w:val="0"/>
                <w:numId w:val="7"/>
              </w:numPr>
              <w:rPr>
                <w:rFonts w:ascii="Roboto" w:hAnsi="Roboto"/>
                <w:lang/>
              </w:rPr>
            </w:pPr>
            <w:r w:rsidRPr="00A67B52">
              <w:rPr>
                <w:rFonts w:ascii="Roboto" w:hAnsi="Roboto"/>
                <w:b/>
                <w:bCs/>
                <w:color w:val="02306D"/>
                <w:lang/>
              </w:rPr>
              <w:t>Bespoke training:</w:t>
            </w:r>
            <w:r w:rsidRPr="00A67B52">
              <w:rPr>
                <w:rFonts w:ascii="Roboto" w:hAnsi="Roboto"/>
                <w:lang/>
              </w:rPr>
              <w:t xml:space="preserve"> Offers bespoke training for specific sectors.</w:t>
            </w:r>
          </w:p>
          <w:p w14:paraId="1FC4CD54" w14:textId="2800104C" w:rsidR="004A2130" w:rsidRPr="00A67B52" w:rsidRDefault="004A2130" w:rsidP="004A2130">
            <w:pPr>
              <w:pStyle w:val="ListParagraph"/>
              <w:numPr>
                <w:ilvl w:val="0"/>
                <w:numId w:val="7"/>
              </w:numPr>
              <w:rPr>
                <w:rFonts w:ascii="Roboto" w:hAnsi="Roboto"/>
                <w:lang/>
              </w:rPr>
            </w:pPr>
            <w:r w:rsidRPr="00A67B52">
              <w:rPr>
                <w:rFonts w:ascii="Roboto" w:hAnsi="Roboto"/>
                <w:b/>
                <w:bCs/>
                <w:color w:val="02306D"/>
                <w:lang/>
              </w:rPr>
              <w:t xml:space="preserve">Guest speakers: </w:t>
            </w:r>
            <w:r w:rsidRPr="00A67B52">
              <w:rPr>
                <w:rFonts w:ascii="Roboto" w:hAnsi="Roboto"/>
                <w:lang/>
              </w:rPr>
              <w:t>Plans to involve guest speakers as needed.</w:t>
            </w:r>
          </w:p>
          <w:p w14:paraId="16EA0B36" w14:textId="7C0FE530" w:rsidR="004A2130" w:rsidRPr="00606F50" w:rsidRDefault="004A2130" w:rsidP="004A2130">
            <w:pPr>
              <w:pStyle w:val="ListParagraph"/>
              <w:numPr>
                <w:ilvl w:val="0"/>
                <w:numId w:val="7"/>
              </w:numPr>
              <w:rPr>
                <w:rFonts w:ascii="Roboto" w:hAnsi="Roboto"/>
                <w:bCs/>
              </w:rPr>
            </w:pPr>
            <w:r w:rsidRPr="00A67B52">
              <w:rPr>
                <w:rFonts w:ascii="Roboto" w:hAnsi="Roboto"/>
                <w:b/>
                <w:bCs/>
                <w:color w:val="02306D"/>
                <w:lang/>
              </w:rPr>
              <w:t>Anything else:</w:t>
            </w:r>
            <w:r w:rsidRPr="00A67B52">
              <w:rPr>
                <w:rFonts w:ascii="Roboto" w:hAnsi="Roboto"/>
                <w:lang/>
              </w:rPr>
              <w:t xml:space="preserve"> </w:t>
            </w:r>
            <w:r w:rsidRPr="00606F50">
              <w:rPr>
                <w:rFonts w:ascii="Roboto" w:hAnsi="Roboto"/>
                <w:lang w:val="en-GB"/>
              </w:rPr>
              <w:t>Training for committee members is free. Training seminars for advertisers or agencies previously charged (1,500 euros for a 4-hour seminar) but now provided for free as a service to the market.</w:t>
            </w:r>
          </w:p>
        </w:tc>
      </w:tr>
      <w:tr w:rsidR="004A2130" w:rsidRPr="009D7E01" w14:paraId="112C000C" w14:textId="77777777" w:rsidTr="006B6B34">
        <w:tc>
          <w:tcPr>
            <w:tcW w:w="2405" w:type="dxa"/>
          </w:tcPr>
          <w:p w14:paraId="1F50CFCB" w14:textId="38B3CC7F" w:rsidR="004A2130" w:rsidRPr="00B46B7C" w:rsidRDefault="004A2130" w:rsidP="004A2130">
            <w:pPr>
              <w:spacing w:before="100" w:beforeAutospacing="1" w:after="100" w:afterAutospacing="1"/>
              <w:rPr>
                <w:rFonts w:ascii="Roboto" w:hAnsi="Roboto"/>
                <w:b/>
                <w:bCs/>
              </w:rPr>
            </w:pPr>
            <w:r>
              <w:rPr>
                <w:rFonts w:ascii="Roboto" w:hAnsi="Roboto"/>
                <w:b/>
                <w:bCs/>
              </w:rPr>
              <w:t>Hungary – (</w:t>
            </w:r>
            <w:hyperlink r:id="rId22" w:history="1">
              <w:r w:rsidRPr="00A37A03">
                <w:rPr>
                  <w:rStyle w:val="Hyperlink"/>
                  <w:rFonts w:ascii="Roboto" w:hAnsi="Roboto"/>
                  <w:b/>
                  <w:bCs/>
                </w:rPr>
                <w:t>ÖRT</w:t>
              </w:r>
            </w:hyperlink>
            <w:r>
              <w:rPr>
                <w:rFonts w:ascii="Roboto" w:hAnsi="Roboto"/>
                <w:b/>
                <w:bCs/>
              </w:rPr>
              <w:t>)</w:t>
            </w:r>
          </w:p>
        </w:tc>
        <w:tc>
          <w:tcPr>
            <w:tcW w:w="11624" w:type="dxa"/>
          </w:tcPr>
          <w:p w14:paraId="65848018" w14:textId="77777777" w:rsidR="004A2130" w:rsidRPr="006C50BF" w:rsidRDefault="004A2130" w:rsidP="004A2130">
            <w:pPr>
              <w:pStyle w:val="ListParagraph"/>
              <w:numPr>
                <w:ilvl w:val="0"/>
                <w:numId w:val="8"/>
              </w:numPr>
              <w:rPr>
                <w:rFonts w:ascii="Roboto" w:hAnsi="Roboto"/>
                <w:lang/>
              </w:rPr>
            </w:pPr>
            <w:r w:rsidRPr="006C50BF">
              <w:rPr>
                <w:rFonts w:ascii="Roboto" w:hAnsi="Roboto"/>
                <w:b/>
                <w:bCs/>
                <w:color w:val="02306D"/>
                <w:lang/>
              </w:rPr>
              <w:t>Live training presentations:</w:t>
            </w:r>
            <w:r w:rsidRPr="006C50BF">
              <w:rPr>
                <w:rFonts w:ascii="Roboto" w:hAnsi="Roboto"/>
                <w:lang/>
              </w:rPr>
              <w:t xml:space="preserve"> ÖRT conducts 20-25 training sessions annually, both face-to-face and online, covered by annual membership fees. Non-members can request training for a fee ranging from 500 to 1000 EUR.</w:t>
            </w:r>
          </w:p>
          <w:p w14:paraId="18FB579E" w14:textId="05F3655E" w:rsidR="004A2130" w:rsidRPr="006C50BF" w:rsidRDefault="004A2130" w:rsidP="004A2130">
            <w:pPr>
              <w:pStyle w:val="ListParagraph"/>
              <w:numPr>
                <w:ilvl w:val="0"/>
                <w:numId w:val="8"/>
              </w:numPr>
              <w:rPr>
                <w:rFonts w:ascii="Roboto" w:hAnsi="Roboto"/>
                <w:lang/>
              </w:rPr>
            </w:pPr>
            <w:r w:rsidRPr="006C50BF">
              <w:rPr>
                <w:rFonts w:ascii="Roboto" w:hAnsi="Roboto"/>
                <w:b/>
                <w:bCs/>
                <w:color w:val="02306D"/>
                <w:lang/>
              </w:rPr>
              <w:t>eLearning modules:</w:t>
            </w:r>
            <w:r w:rsidRPr="006C50BF">
              <w:rPr>
                <w:rFonts w:ascii="Roboto" w:hAnsi="Roboto"/>
                <w:lang/>
              </w:rPr>
              <w:t xml:space="preserve"> ÖRT currently does not offer eLearning modules.</w:t>
            </w:r>
          </w:p>
          <w:p w14:paraId="7D5D0CA8" w14:textId="55BB00EE" w:rsidR="004A2130" w:rsidRPr="006C50BF" w:rsidRDefault="004A2130" w:rsidP="004A2130">
            <w:pPr>
              <w:pStyle w:val="ListParagraph"/>
              <w:numPr>
                <w:ilvl w:val="0"/>
                <w:numId w:val="8"/>
              </w:numPr>
              <w:rPr>
                <w:rFonts w:ascii="Roboto" w:hAnsi="Roboto"/>
                <w:lang/>
              </w:rPr>
            </w:pPr>
            <w:r w:rsidRPr="006C50BF">
              <w:rPr>
                <w:rFonts w:ascii="Roboto" w:hAnsi="Roboto"/>
                <w:b/>
                <w:bCs/>
                <w:color w:val="02306D"/>
                <w:lang/>
              </w:rPr>
              <w:t>Bespoke training:</w:t>
            </w:r>
            <w:r w:rsidRPr="006C50BF">
              <w:rPr>
                <w:rFonts w:ascii="Roboto" w:hAnsi="Roboto"/>
                <w:lang/>
              </w:rPr>
              <w:t xml:space="preserve"> ÖRT provides bespoke training upon request.</w:t>
            </w:r>
          </w:p>
          <w:p w14:paraId="75BB7513" w14:textId="54337F87" w:rsidR="004A2130" w:rsidRPr="006C50BF" w:rsidRDefault="004A2130" w:rsidP="004A2130">
            <w:pPr>
              <w:pStyle w:val="ListParagraph"/>
              <w:numPr>
                <w:ilvl w:val="0"/>
                <w:numId w:val="8"/>
              </w:numPr>
              <w:rPr>
                <w:rFonts w:ascii="Roboto" w:hAnsi="Roboto"/>
                <w:lang/>
              </w:rPr>
            </w:pPr>
            <w:r w:rsidRPr="006C50BF">
              <w:rPr>
                <w:rFonts w:ascii="Roboto" w:hAnsi="Roboto"/>
                <w:b/>
                <w:bCs/>
                <w:color w:val="02306D"/>
                <w:lang/>
              </w:rPr>
              <w:t>Guest speakers:</w:t>
            </w:r>
            <w:r w:rsidRPr="006C50BF">
              <w:rPr>
                <w:rFonts w:ascii="Roboto" w:hAnsi="Roboto"/>
                <w:lang/>
              </w:rPr>
              <w:t xml:space="preserve"> Guest speakers are not typical but occasionally involved in workshops and webinars with authorities.</w:t>
            </w:r>
          </w:p>
          <w:p w14:paraId="7A4055E4" w14:textId="076FCD26" w:rsidR="004A2130" w:rsidRPr="006C50BF" w:rsidRDefault="004A2130" w:rsidP="004A2130">
            <w:pPr>
              <w:pStyle w:val="ListParagraph"/>
              <w:numPr>
                <w:ilvl w:val="0"/>
                <w:numId w:val="8"/>
              </w:numPr>
              <w:rPr>
                <w:rFonts w:ascii="Roboto" w:hAnsi="Roboto"/>
                <w:lang/>
              </w:rPr>
            </w:pPr>
            <w:r w:rsidRPr="006C50BF">
              <w:rPr>
                <w:rFonts w:ascii="Roboto" w:hAnsi="Roboto"/>
                <w:b/>
                <w:bCs/>
                <w:color w:val="02306D"/>
                <w:lang/>
              </w:rPr>
              <w:t>Anything else:</w:t>
            </w:r>
            <w:r w:rsidRPr="006C50BF">
              <w:rPr>
                <w:rFonts w:ascii="Roboto" w:hAnsi="Roboto"/>
                <w:lang/>
              </w:rPr>
              <w:t xml:space="preserve"> Workshops and webinars with authorities are provided, free for members.</w:t>
            </w:r>
          </w:p>
        </w:tc>
      </w:tr>
      <w:tr w:rsidR="00684E44" w:rsidRPr="009D7E01" w14:paraId="40EEF9D4" w14:textId="77777777" w:rsidTr="006B6B34">
        <w:tc>
          <w:tcPr>
            <w:tcW w:w="2405" w:type="dxa"/>
          </w:tcPr>
          <w:p w14:paraId="138BFDB1" w14:textId="37A4EF1D" w:rsidR="00684E44" w:rsidRDefault="00684E44" w:rsidP="00684E44">
            <w:pPr>
              <w:rPr>
                <w:rFonts w:ascii="Roboto" w:hAnsi="Roboto"/>
                <w:b/>
                <w:bCs/>
              </w:rPr>
            </w:pPr>
            <w:r w:rsidRPr="00684E44">
              <w:rPr>
                <w:rFonts w:ascii="Roboto" w:hAnsi="Roboto" w:cstheme="minorHAnsi"/>
                <w:b/>
                <w:bCs/>
              </w:rPr>
              <w:t>India</w:t>
            </w:r>
            <w:r w:rsidRPr="00113736">
              <w:rPr>
                <w:rFonts w:ascii="Roboto" w:hAnsi="Roboto"/>
                <w:b/>
                <w:bCs/>
              </w:rPr>
              <w:t xml:space="preserve"> </w:t>
            </w:r>
            <w:r>
              <w:rPr>
                <w:rFonts w:ascii="Roboto" w:hAnsi="Roboto"/>
                <w:b/>
                <w:bCs/>
              </w:rPr>
              <w:t>- (</w:t>
            </w:r>
            <w:hyperlink r:id="rId23" w:history="1">
              <w:r w:rsidRPr="00113736">
                <w:rPr>
                  <w:rStyle w:val="Hyperlink"/>
                  <w:rFonts w:ascii="Roboto" w:hAnsi="Roboto"/>
                  <w:b/>
                  <w:bCs/>
                </w:rPr>
                <w:t>ASCI</w:t>
              </w:r>
            </w:hyperlink>
            <w:r>
              <w:rPr>
                <w:rStyle w:val="Hyperlink"/>
                <w:rFonts w:ascii="Roboto" w:hAnsi="Roboto"/>
                <w:b/>
                <w:bCs/>
              </w:rPr>
              <w:t>)</w:t>
            </w:r>
          </w:p>
        </w:tc>
        <w:tc>
          <w:tcPr>
            <w:tcW w:w="11624" w:type="dxa"/>
          </w:tcPr>
          <w:p w14:paraId="4B8FCC0E" w14:textId="77777777" w:rsidR="00684E44" w:rsidRPr="00113736" w:rsidRDefault="00684E44" w:rsidP="00684E44">
            <w:pPr>
              <w:rPr>
                <w:rFonts w:ascii="Roboto" w:hAnsi="Roboto" w:cs="Calibri"/>
              </w:rPr>
            </w:pPr>
            <w:r w:rsidRPr="00113736">
              <w:rPr>
                <w:rFonts w:ascii="Roboto" w:hAnsi="Roboto" w:cs="Calibri Light"/>
                <w:color w:val="000000"/>
              </w:rPr>
              <w:t xml:space="preserve">The Advertising Standards Council of India (ASCI) has launched its pioneering initiative ASCI Academy to build a preventive footprint in advertising self-regulation in August 2023. This initiative undertakes upskilling through training and workshops for all stakeholders in the ecosystem.  </w:t>
            </w:r>
          </w:p>
          <w:p w14:paraId="669423E7" w14:textId="77777777" w:rsidR="00684E44" w:rsidRPr="00113736" w:rsidRDefault="00684E44" w:rsidP="00684E44">
            <w:pPr>
              <w:pStyle w:val="gmail-msolistparagraph"/>
              <w:spacing w:before="240" w:beforeAutospacing="0" w:after="160" w:afterAutospacing="0"/>
              <w:ind w:left="720"/>
              <w:rPr>
                <w:rFonts w:ascii="Roboto" w:hAnsi="Roboto"/>
              </w:rPr>
            </w:pPr>
            <w:r w:rsidRPr="00113736">
              <w:rPr>
                <w:rFonts w:ascii="Roboto" w:hAnsi="Roboto" w:cs="Calibri Light"/>
                <w:b/>
                <w:bCs/>
              </w:rPr>
              <w:lastRenderedPageBreak/>
              <w:t>1.</w:t>
            </w:r>
            <w:r w:rsidRPr="00113736">
              <w:rPr>
                <w:rFonts w:ascii="Roboto" w:hAnsi="Roboto" w:cs="Times New Roman"/>
              </w:rPr>
              <w:t xml:space="preserve">    </w:t>
            </w:r>
            <w:r w:rsidRPr="00113736">
              <w:rPr>
                <w:rFonts w:ascii="Roboto" w:hAnsi="Roboto" w:cs="Calibri Light"/>
                <w:b/>
                <w:bCs/>
                <w:color w:val="000000"/>
              </w:rPr>
              <w:t xml:space="preserve">Live training presentations (face-to-face or online) </w:t>
            </w:r>
            <w:r w:rsidRPr="00113736">
              <w:rPr>
                <w:rFonts w:ascii="Roboto" w:hAnsi="Roboto" w:cs="Calibri Light"/>
                <w:color w:val="000000"/>
              </w:rPr>
              <w:t> </w:t>
            </w:r>
          </w:p>
          <w:p w14:paraId="5C32478F" w14:textId="77777777" w:rsidR="00684E44" w:rsidRPr="00113736" w:rsidRDefault="00684E44" w:rsidP="00684E44">
            <w:pPr>
              <w:spacing w:before="240" w:after="160"/>
              <w:rPr>
                <w:rFonts w:ascii="Roboto" w:hAnsi="Roboto" w:cs="Calibri"/>
              </w:rPr>
            </w:pPr>
            <w:r w:rsidRPr="00113736">
              <w:rPr>
                <w:rStyle w:val="Strong"/>
                <w:rFonts w:ascii="Roboto" w:hAnsi="Roboto" w:cs="Calibri Light"/>
                <w:color w:val="000000"/>
              </w:rPr>
              <w:t>Workshops</w:t>
            </w:r>
            <w:r w:rsidRPr="00113736">
              <w:rPr>
                <w:rFonts w:ascii="Roboto" w:hAnsi="Roboto" w:cs="Calibri Light"/>
                <w:b/>
                <w:bCs/>
                <w:color w:val="000000"/>
              </w:rPr>
              <w:t xml:space="preserve"> for</w:t>
            </w:r>
            <w:r w:rsidRPr="00113736">
              <w:rPr>
                <w:rFonts w:ascii="Roboto" w:hAnsi="Roboto" w:cs="Calibri Light"/>
                <w:color w:val="000000"/>
              </w:rPr>
              <w:t xml:space="preserve"> </w:t>
            </w:r>
            <w:r w:rsidRPr="00113736">
              <w:rPr>
                <w:rStyle w:val="Strong"/>
                <w:rFonts w:ascii="Roboto" w:hAnsi="Roboto" w:cs="Calibri Light"/>
                <w:color w:val="000000"/>
              </w:rPr>
              <w:t xml:space="preserve">Emerging Professionals - </w:t>
            </w:r>
            <w:r w:rsidRPr="00113736">
              <w:rPr>
                <w:rFonts w:ascii="Roboto" w:hAnsi="Roboto" w:cs="Calibri Light"/>
                <w:color w:val="000000"/>
              </w:rPr>
              <w:t xml:space="preserve">ASCI offers in-person workshops designed to engage with the Emerging professional community. These sessions introduce the importance of self-regulation and explain its processes in a comprehensive and interactive manner. </w:t>
            </w:r>
          </w:p>
          <w:p w14:paraId="0FF00F58" w14:textId="77777777" w:rsidR="00684E44" w:rsidRPr="00113736" w:rsidRDefault="00684E44" w:rsidP="00684E44">
            <w:pPr>
              <w:pStyle w:val="gmail-msolistparagraph"/>
              <w:spacing w:before="240" w:beforeAutospacing="0" w:after="160" w:afterAutospacing="0"/>
              <w:ind w:left="720"/>
              <w:rPr>
                <w:rFonts w:ascii="Roboto" w:hAnsi="Roboto"/>
              </w:rPr>
            </w:pPr>
            <w:r w:rsidRPr="00113736">
              <w:rPr>
                <w:rFonts w:ascii="Roboto" w:hAnsi="Roboto" w:cs="Calibri Light"/>
                <w:b/>
                <w:bCs/>
              </w:rPr>
              <w:t>2.</w:t>
            </w:r>
            <w:r w:rsidRPr="00113736">
              <w:rPr>
                <w:rFonts w:ascii="Roboto" w:hAnsi="Roboto" w:cs="Times New Roman"/>
              </w:rPr>
              <w:t xml:space="preserve">    </w:t>
            </w:r>
            <w:r w:rsidRPr="00113736">
              <w:rPr>
                <w:rFonts w:ascii="Roboto" w:hAnsi="Roboto" w:cs="Calibri Light"/>
                <w:b/>
                <w:bCs/>
                <w:color w:val="000000"/>
              </w:rPr>
              <w:t>eLearning programs  </w:t>
            </w:r>
          </w:p>
          <w:p w14:paraId="07896702" w14:textId="77777777" w:rsidR="00684E44" w:rsidRPr="00113736" w:rsidRDefault="00684E44" w:rsidP="00684E44">
            <w:pPr>
              <w:spacing w:before="240" w:after="160"/>
              <w:rPr>
                <w:rFonts w:ascii="Roboto" w:hAnsi="Roboto" w:cs="Calibri"/>
              </w:rPr>
            </w:pPr>
            <w:r w:rsidRPr="00113736">
              <w:rPr>
                <w:rFonts w:ascii="Roboto" w:hAnsi="Roboto" w:cs="Calibri Light"/>
                <w:color w:val="000000"/>
              </w:rPr>
              <w:t>ASCI Academy's Certification Courses empower current and emerging professionals to stay updated with the evolving regulatory and self-regulatory landscape. These courses help protect their campaigns and brands from disruptions and disrepute.</w:t>
            </w:r>
          </w:p>
          <w:p w14:paraId="3D416881" w14:textId="77777777" w:rsidR="00684E44" w:rsidRPr="00113736" w:rsidRDefault="00684E44" w:rsidP="00684E44">
            <w:pPr>
              <w:spacing w:before="240" w:after="160"/>
              <w:rPr>
                <w:rFonts w:ascii="Roboto" w:hAnsi="Roboto" w:cs="Calibri"/>
              </w:rPr>
            </w:pPr>
            <w:r w:rsidRPr="00113736">
              <w:rPr>
                <w:rFonts w:ascii="Roboto" w:hAnsi="Roboto" w:cs="Calibri Light"/>
                <w:color w:val="000000"/>
              </w:rPr>
              <w:t>Following are the current 2 programs:</w:t>
            </w:r>
          </w:p>
          <w:p w14:paraId="11530039" w14:textId="77777777" w:rsidR="00684E44" w:rsidRPr="00113736" w:rsidRDefault="00684E44" w:rsidP="00684E44">
            <w:pPr>
              <w:pStyle w:val="gmail-msolistparagraph"/>
              <w:spacing w:before="0" w:beforeAutospacing="0" w:after="0" w:afterAutospacing="0"/>
              <w:ind w:left="1440"/>
              <w:rPr>
                <w:rFonts w:ascii="Roboto" w:hAnsi="Roboto"/>
              </w:rPr>
            </w:pPr>
            <w:r w:rsidRPr="00113736">
              <w:rPr>
                <w:rFonts w:ascii="Roboto" w:hAnsi="Roboto" w:cs="Calibri Light"/>
              </w:rPr>
              <w:t>a.</w:t>
            </w:r>
            <w:r w:rsidRPr="00113736">
              <w:rPr>
                <w:rFonts w:ascii="Roboto" w:hAnsi="Roboto" w:cs="Times New Roman"/>
              </w:rPr>
              <w:t xml:space="preserve">       </w:t>
            </w:r>
            <w:r w:rsidRPr="00113736">
              <w:rPr>
                <w:rFonts w:ascii="Roboto" w:hAnsi="Roboto" w:cs="Calibri Light"/>
                <w:b/>
                <w:bCs/>
                <w:color w:val="000000"/>
              </w:rPr>
              <w:t>The ASCI Guide to Responsible Advertising</w:t>
            </w:r>
            <w:r w:rsidRPr="00113736">
              <w:rPr>
                <w:rFonts w:ascii="Roboto" w:hAnsi="Roboto" w:cs="Calibri Light"/>
                <w:color w:val="000000"/>
              </w:rPr>
              <w:t xml:space="preserve"> - is a comprehensive 120-minute e-learning certification course for brand, marketing, regulatory compliance, and creative teams. This course offers an in-depth and nuanced understanding of the ASCI Codes and Guidelines. The e-learning module includes relevant case studies and scenarios that illustrate the intricacies of the Code, bringing these principles to life.</w:t>
            </w:r>
          </w:p>
          <w:p w14:paraId="383C38A4" w14:textId="77777777" w:rsidR="00684E44" w:rsidRPr="00113736" w:rsidRDefault="00684E44" w:rsidP="00684E44">
            <w:pPr>
              <w:rPr>
                <w:rFonts w:ascii="Roboto" w:hAnsi="Roboto" w:cs="Calibri"/>
              </w:rPr>
            </w:pPr>
            <w:r w:rsidRPr="00113736">
              <w:rPr>
                <w:rFonts w:ascii="Roboto" w:hAnsi="Roboto" w:cs="Calibri Light"/>
              </w:rPr>
              <w:t> </w:t>
            </w:r>
          </w:p>
          <w:p w14:paraId="7955AC50" w14:textId="77777777" w:rsidR="00684E44" w:rsidRPr="00113736" w:rsidRDefault="00684E44" w:rsidP="00684E44">
            <w:pPr>
              <w:pStyle w:val="gmail-msolistparagraph"/>
              <w:spacing w:before="0" w:beforeAutospacing="0" w:after="0" w:afterAutospacing="0"/>
              <w:ind w:left="1440"/>
              <w:rPr>
                <w:rFonts w:ascii="Roboto" w:hAnsi="Roboto"/>
              </w:rPr>
            </w:pPr>
            <w:r w:rsidRPr="00113736">
              <w:rPr>
                <w:rFonts w:ascii="Roboto" w:hAnsi="Roboto" w:cs="Calibri Light"/>
              </w:rPr>
              <w:t>b.</w:t>
            </w:r>
            <w:r w:rsidRPr="00113736">
              <w:rPr>
                <w:rFonts w:ascii="Roboto" w:hAnsi="Roboto" w:cs="Times New Roman"/>
              </w:rPr>
              <w:t xml:space="preserve">      </w:t>
            </w:r>
            <w:r w:rsidRPr="00113736">
              <w:rPr>
                <w:rFonts w:ascii="Roboto" w:hAnsi="Roboto" w:cs="Calibri Light"/>
                <w:b/>
                <w:bCs/>
                <w:color w:val="000000"/>
              </w:rPr>
              <w:t>The ASCI Responsible Influencing Playbook</w:t>
            </w:r>
            <w:r w:rsidRPr="00113736">
              <w:rPr>
                <w:rFonts w:ascii="Roboto" w:hAnsi="Roboto" w:cs="Calibri Light"/>
                <w:color w:val="000000"/>
              </w:rPr>
              <w:t xml:space="preserve"> - is a concise and engaging 120-minute program, divided into mini-modules designed for content creators and influencer marketing teams. This program helps influencers grasp the importance of responsibility in advertising, particularly when endorsing brands. This playbook not only enhances skills in ethical endorsements and disclosure but also educates influencers about their legal obligations, ensuring they remain protected.</w:t>
            </w:r>
          </w:p>
          <w:p w14:paraId="66C076DD" w14:textId="77777777" w:rsidR="00684E44" w:rsidRPr="00113736" w:rsidRDefault="00684E44" w:rsidP="00684E44">
            <w:pPr>
              <w:rPr>
                <w:rFonts w:ascii="Roboto" w:hAnsi="Roboto" w:cs="Calibri"/>
              </w:rPr>
            </w:pPr>
            <w:r w:rsidRPr="00113736">
              <w:rPr>
                <w:rFonts w:ascii="Roboto" w:hAnsi="Roboto" w:cs="Calibri Light"/>
              </w:rPr>
              <w:t> </w:t>
            </w:r>
          </w:p>
          <w:p w14:paraId="009CFB98" w14:textId="77777777" w:rsidR="00684E44" w:rsidRPr="00113736" w:rsidRDefault="00684E44" w:rsidP="00684E44">
            <w:pPr>
              <w:rPr>
                <w:rFonts w:ascii="Roboto" w:hAnsi="Roboto" w:cs="Calibri"/>
              </w:rPr>
            </w:pPr>
            <w:r w:rsidRPr="00113736">
              <w:rPr>
                <w:rFonts w:ascii="Roboto" w:hAnsi="Roboto" w:cs="Calibri Light"/>
                <w:color w:val="000000"/>
              </w:rPr>
              <w:t>For both the programs the learner can take an assessment and receive a certification upon successful completion.</w:t>
            </w:r>
          </w:p>
          <w:p w14:paraId="216C9AA3" w14:textId="77777777" w:rsidR="00684E44" w:rsidRPr="00113736" w:rsidRDefault="00684E44" w:rsidP="00684E44">
            <w:pPr>
              <w:pStyle w:val="gmail-msolistparagraph"/>
              <w:spacing w:before="240" w:beforeAutospacing="0" w:after="160" w:afterAutospacing="0"/>
              <w:ind w:left="720"/>
              <w:rPr>
                <w:rFonts w:ascii="Roboto" w:hAnsi="Roboto"/>
              </w:rPr>
            </w:pPr>
            <w:r w:rsidRPr="00113736">
              <w:rPr>
                <w:rFonts w:ascii="Roboto" w:hAnsi="Roboto" w:cs="Calibri Light"/>
                <w:b/>
                <w:bCs/>
              </w:rPr>
              <w:t>3.</w:t>
            </w:r>
            <w:r w:rsidRPr="00113736">
              <w:rPr>
                <w:rFonts w:ascii="Roboto" w:hAnsi="Roboto" w:cs="Times New Roman"/>
              </w:rPr>
              <w:t xml:space="preserve">    </w:t>
            </w:r>
            <w:r w:rsidRPr="00113736">
              <w:rPr>
                <w:rFonts w:ascii="Roboto" w:hAnsi="Roboto" w:cs="Calibri Light"/>
                <w:b/>
                <w:bCs/>
                <w:color w:val="000000"/>
              </w:rPr>
              <w:t>Bespoke training </w:t>
            </w:r>
            <w:r w:rsidRPr="00113736">
              <w:rPr>
                <w:rFonts w:ascii="Roboto" w:hAnsi="Roboto" w:cs="Calibri Light"/>
                <w:color w:val="000000"/>
              </w:rPr>
              <w:t>–</w:t>
            </w:r>
          </w:p>
          <w:p w14:paraId="5E751D54" w14:textId="77777777" w:rsidR="00684E44" w:rsidRPr="00113736" w:rsidRDefault="00684E44" w:rsidP="00684E44">
            <w:pPr>
              <w:spacing w:before="240" w:after="160"/>
              <w:rPr>
                <w:rFonts w:ascii="Roboto" w:hAnsi="Roboto" w:cs="Calibri"/>
              </w:rPr>
            </w:pPr>
            <w:r w:rsidRPr="00113736">
              <w:rPr>
                <w:rFonts w:ascii="Roboto" w:hAnsi="Roboto" w:cs="Calibri Light"/>
                <w:b/>
                <w:bCs/>
                <w:color w:val="000000"/>
              </w:rPr>
              <w:t>ASCI Masterclass:</w:t>
            </w:r>
            <w:r w:rsidRPr="00113736">
              <w:rPr>
                <w:rFonts w:ascii="Roboto" w:hAnsi="Roboto" w:cs="Calibri Light"/>
                <w:color w:val="000000"/>
              </w:rPr>
              <w:t xml:space="preserve"> The ASCI Masterclass is a half-day immersive workshop specially curated for an organization’s marketing, creative and regulatory teams. It is designed to deliver an immersive experience with interactive formats </w:t>
            </w:r>
            <w:r w:rsidRPr="00113736">
              <w:rPr>
                <w:rFonts w:ascii="Roboto" w:hAnsi="Roboto" w:cs="Calibri Light"/>
                <w:color w:val="000000"/>
              </w:rPr>
              <w:lastRenderedPageBreak/>
              <w:t>through in-depth case studies that provide a nuanced understanding of the applicability of the ACSI code and guidelines, the workings of the ASCI jury, and much more.  </w:t>
            </w:r>
          </w:p>
          <w:p w14:paraId="4DF31B1C" w14:textId="77777777" w:rsidR="00684E44" w:rsidRPr="00113736" w:rsidRDefault="00684E44" w:rsidP="00684E44">
            <w:pPr>
              <w:spacing w:before="240" w:after="160"/>
              <w:rPr>
                <w:rFonts w:ascii="Roboto" w:hAnsi="Roboto" w:cs="Calibri"/>
              </w:rPr>
            </w:pPr>
            <w:r w:rsidRPr="00113736">
              <w:rPr>
                <w:rFonts w:ascii="Roboto" w:hAnsi="Roboto" w:cs="Calibri Light"/>
                <w:color w:val="000000"/>
              </w:rPr>
              <w:t>The ASCI masterclass has been a great success among top advertisers, significantly enhancing how teams approach advertising campaigns. The workshop is available in both on-site and hybrid formats. </w:t>
            </w:r>
          </w:p>
          <w:p w14:paraId="0263DF70" w14:textId="77777777" w:rsidR="00684E44" w:rsidRPr="00113736" w:rsidRDefault="00684E44" w:rsidP="00684E44">
            <w:pPr>
              <w:spacing w:before="240" w:after="160"/>
              <w:ind w:left="816"/>
              <w:rPr>
                <w:rFonts w:ascii="Roboto" w:hAnsi="Roboto" w:cs="Calibri"/>
              </w:rPr>
            </w:pPr>
            <w:r w:rsidRPr="00113736">
              <w:rPr>
                <w:rFonts w:ascii="Roboto" w:hAnsi="Roboto" w:cs="Calibri Light"/>
                <w:b/>
                <w:bCs/>
              </w:rPr>
              <w:t>4.</w:t>
            </w:r>
            <w:r w:rsidRPr="00113736">
              <w:rPr>
                <w:rFonts w:ascii="Roboto" w:hAnsi="Roboto"/>
              </w:rPr>
              <w:t xml:space="preserve">    </w:t>
            </w:r>
            <w:r w:rsidRPr="00113736">
              <w:rPr>
                <w:rFonts w:ascii="Roboto" w:hAnsi="Roboto" w:cs="Calibri Light"/>
                <w:b/>
                <w:bCs/>
                <w:color w:val="000000"/>
              </w:rPr>
              <w:t>Guest speakers </w:t>
            </w:r>
          </w:p>
          <w:p w14:paraId="4C7F6C22" w14:textId="77777777" w:rsidR="00684E44" w:rsidRPr="00113736" w:rsidRDefault="00684E44" w:rsidP="00684E44">
            <w:pPr>
              <w:pStyle w:val="NormalWeb"/>
              <w:rPr>
                <w:rFonts w:ascii="Roboto" w:hAnsi="Roboto"/>
              </w:rPr>
            </w:pPr>
            <w:r w:rsidRPr="00113736">
              <w:rPr>
                <w:rFonts w:ascii="Roboto" w:hAnsi="Roboto" w:cs="Calibri Light"/>
              </w:rPr>
              <w:t xml:space="preserve">ASCI actively participates in various industry events serving as a jury member for prestigious awards, delivering keynote speeches, and contributing as expert </w:t>
            </w:r>
            <w:proofErr w:type="spellStart"/>
            <w:r w:rsidRPr="00113736">
              <w:rPr>
                <w:rFonts w:ascii="Roboto" w:hAnsi="Roboto" w:cs="Calibri Light"/>
              </w:rPr>
              <w:t>panelists</w:t>
            </w:r>
            <w:proofErr w:type="spellEnd"/>
            <w:r w:rsidRPr="00113736">
              <w:rPr>
                <w:rFonts w:ascii="Roboto" w:hAnsi="Roboto" w:cs="Calibri Light"/>
              </w:rPr>
              <w:t xml:space="preserve">. ASCI is engaged in at least four events across the country. These events are organized by various entities such as advertising agencies, media platforms, and other industry organizations. The topics discussed at these events are diverse and cover issues impacting the advertising industry. Key topics include the impact of the latest trends in advertising, regulatory compliance, ethical standards, and the effects of advertising on consumers and society. </w:t>
            </w:r>
          </w:p>
          <w:p w14:paraId="4F6420C8" w14:textId="77777777" w:rsidR="00684E44" w:rsidRPr="00113736" w:rsidRDefault="00684E44" w:rsidP="00684E44">
            <w:pPr>
              <w:pStyle w:val="NormalWeb"/>
              <w:ind w:left="720"/>
              <w:rPr>
                <w:rFonts w:ascii="Roboto" w:hAnsi="Roboto"/>
              </w:rPr>
            </w:pPr>
            <w:r w:rsidRPr="00113736">
              <w:rPr>
                <w:rFonts w:ascii="Roboto" w:hAnsi="Roboto" w:cs="Calibri Light"/>
                <w:b/>
                <w:bCs/>
              </w:rPr>
              <w:t>5.</w:t>
            </w:r>
            <w:r w:rsidRPr="00113736">
              <w:rPr>
                <w:rFonts w:ascii="Roboto" w:hAnsi="Roboto"/>
              </w:rPr>
              <w:t xml:space="preserve">    </w:t>
            </w:r>
            <w:r w:rsidRPr="00113736">
              <w:rPr>
                <w:rFonts w:ascii="Roboto" w:hAnsi="Roboto" w:cs="Calibri Light"/>
                <w:b/>
                <w:bCs/>
              </w:rPr>
              <w:t xml:space="preserve">Anything Else – </w:t>
            </w:r>
          </w:p>
          <w:p w14:paraId="4F4A6DA0" w14:textId="77777777" w:rsidR="00684E44" w:rsidRPr="00113736" w:rsidRDefault="00684E44" w:rsidP="00684E44">
            <w:pPr>
              <w:pStyle w:val="NormalWeb"/>
              <w:rPr>
                <w:rFonts w:ascii="Roboto" w:hAnsi="Roboto"/>
              </w:rPr>
            </w:pPr>
            <w:r w:rsidRPr="00113736">
              <w:rPr>
                <w:rFonts w:ascii="Roboto" w:hAnsi="Roboto" w:cs="Calibri Light"/>
                <w:b/>
                <w:bCs/>
              </w:rPr>
              <w:t>Faculty Development Programs</w:t>
            </w:r>
            <w:r w:rsidRPr="00113736">
              <w:rPr>
                <w:rFonts w:ascii="Roboto" w:hAnsi="Roboto" w:cs="Calibri Light"/>
              </w:rPr>
              <w:t xml:space="preserve">: ASCI conducts training for faculty teaching advertising, media and communications, law, and allied fields in ethical advertising. Faculty are provided with take-to-class material which they may utilize in the classrooms. The content is shared digitally through a learning management system and is rich in information based on real-world case studies. </w:t>
            </w:r>
          </w:p>
          <w:p w14:paraId="755C6C36" w14:textId="77777777" w:rsidR="00684E44" w:rsidRPr="00113736" w:rsidRDefault="00684E44" w:rsidP="00684E44">
            <w:pPr>
              <w:pStyle w:val="gmail-msolistparagraph"/>
              <w:spacing w:before="0" w:beforeAutospacing="0" w:after="0" w:afterAutospacing="0"/>
              <w:ind w:left="720"/>
              <w:rPr>
                <w:rFonts w:ascii="Roboto" w:hAnsi="Roboto"/>
              </w:rPr>
            </w:pPr>
            <w:r w:rsidRPr="00113736">
              <w:rPr>
                <w:rFonts w:ascii="Roboto" w:hAnsi="Roboto" w:cs="Calibri Light"/>
                <w:b/>
                <w:bCs/>
              </w:rPr>
              <w:t>6.</w:t>
            </w:r>
            <w:r w:rsidRPr="00113736">
              <w:rPr>
                <w:rFonts w:ascii="Roboto" w:hAnsi="Roboto" w:cs="Times New Roman"/>
              </w:rPr>
              <w:t xml:space="preserve">    </w:t>
            </w:r>
            <w:r w:rsidRPr="00113736">
              <w:rPr>
                <w:rFonts w:ascii="Roboto" w:hAnsi="Roboto" w:cs="Calibri Light"/>
                <w:b/>
                <w:bCs/>
                <w:color w:val="000000"/>
              </w:rPr>
              <w:t>Costs of the Programs:</w:t>
            </w:r>
          </w:p>
          <w:p w14:paraId="75B052B1" w14:textId="77777777" w:rsidR="00684E44" w:rsidRPr="00113736" w:rsidRDefault="00684E44" w:rsidP="00684E44">
            <w:pPr>
              <w:rPr>
                <w:rFonts w:ascii="Roboto" w:hAnsi="Roboto" w:cs="Calibri"/>
              </w:rPr>
            </w:pPr>
            <w:r w:rsidRPr="00113736">
              <w:rPr>
                <w:rFonts w:ascii="Roboto" w:hAnsi="Roboto" w:cs="Calibri Light"/>
                <w:color w:val="000000"/>
              </w:rPr>
              <w:t xml:space="preserve">The program costs are as follows: </w:t>
            </w:r>
          </w:p>
          <w:p w14:paraId="086152E8" w14:textId="77777777" w:rsidR="00684E44" w:rsidRPr="00113736" w:rsidRDefault="00684E44" w:rsidP="00684E44">
            <w:pPr>
              <w:rPr>
                <w:rFonts w:ascii="Roboto" w:hAnsi="Roboto" w:cs="Calibri"/>
              </w:rPr>
            </w:pPr>
            <w:r w:rsidRPr="00113736">
              <w:rPr>
                <w:rFonts w:ascii="Roboto" w:hAnsi="Roboto" w:cs="Calibri Light"/>
                <w:b/>
                <w:bCs/>
                <w:color w:val="000000"/>
              </w:rPr>
              <w:t xml:space="preserve">E-learning- </w:t>
            </w:r>
          </w:p>
          <w:p w14:paraId="18B63279" w14:textId="77777777" w:rsidR="00684E44" w:rsidRPr="00113736" w:rsidRDefault="00684E44" w:rsidP="00684E44">
            <w:pPr>
              <w:pStyle w:val="gmail-msolistparagraph"/>
              <w:spacing w:before="240" w:beforeAutospacing="0" w:after="0" w:afterAutospacing="0"/>
              <w:ind w:left="1080"/>
              <w:rPr>
                <w:rFonts w:ascii="Roboto" w:hAnsi="Roboto"/>
              </w:rPr>
            </w:pPr>
            <w:r w:rsidRPr="00113736">
              <w:rPr>
                <w:rFonts w:ascii="Roboto" w:hAnsi="Roboto" w:cs="Courier New"/>
              </w:rPr>
              <w:t>o</w:t>
            </w:r>
            <w:r w:rsidRPr="00113736">
              <w:rPr>
                <w:rFonts w:ascii="Roboto" w:hAnsi="Roboto" w:cs="Times New Roman"/>
              </w:rPr>
              <w:t xml:space="preserve">   </w:t>
            </w:r>
            <w:r w:rsidRPr="00113736">
              <w:rPr>
                <w:rFonts w:ascii="Roboto" w:hAnsi="Roboto" w:cs="Calibri Light"/>
                <w:color w:val="000000"/>
              </w:rPr>
              <w:t>The ASCI Guide to Responsible Advertising - INR 3500/   approximately USD 42</w:t>
            </w:r>
          </w:p>
          <w:p w14:paraId="20BB1B88" w14:textId="77777777" w:rsidR="00684E44" w:rsidRPr="00113736" w:rsidRDefault="00684E44" w:rsidP="00684E44">
            <w:pPr>
              <w:pStyle w:val="gmail-msolistparagraph"/>
              <w:spacing w:before="0" w:beforeAutospacing="0" w:after="160" w:afterAutospacing="0"/>
              <w:ind w:left="1080"/>
              <w:rPr>
                <w:rFonts w:ascii="Roboto" w:hAnsi="Roboto"/>
              </w:rPr>
            </w:pPr>
            <w:r w:rsidRPr="00113736">
              <w:rPr>
                <w:rFonts w:ascii="Roboto" w:hAnsi="Roboto" w:cs="Courier New"/>
              </w:rPr>
              <w:t>o</w:t>
            </w:r>
            <w:r w:rsidRPr="00113736">
              <w:rPr>
                <w:rFonts w:ascii="Roboto" w:hAnsi="Roboto" w:cs="Times New Roman"/>
              </w:rPr>
              <w:t xml:space="preserve">   </w:t>
            </w:r>
            <w:r w:rsidRPr="00113736">
              <w:rPr>
                <w:rFonts w:ascii="Roboto" w:hAnsi="Roboto" w:cs="Calibri Light"/>
                <w:color w:val="000000"/>
              </w:rPr>
              <w:t xml:space="preserve">The ASCI Responsible Influencing </w:t>
            </w:r>
            <w:proofErr w:type="gramStart"/>
            <w:r w:rsidRPr="00113736">
              <w:rPr>
                <w:rFonts w:ascii="Roboto" w:hAnsi="Roboto" w:cs="Calibri Light"/>
                <w:color w:val="000000"/>
              </w:rPr>
              <w:t>Playbook</w:t>
            </w:r>
            <w:r w:rsidRPr="00113736">
              <w:rPr>
                <w:rFonts w:ascii="Roboto" w:hAnsi="Roboto" w:cs="Calibri Light"/>
                <w:b/>
                <w:bCs/>
                <w:color w:val="000000"/>
              </w:rPr>
              <w:t> </w:t>
            </w:r>
            <w:r w:rsidRPr="00113736">
              <w:rPr>
                <w:rFonts w:ascii="Roboto" w:hAnsi="Roboto" w:cs="Calibri Light"/>
                <w:color w:val="000000"/>
              </w:rPr>
              <w:t> -</w:t>
            </w:r>
            <w:proofErr w:type="gramEnd"/>
            <w:r w:rsidRPr="00113736">
              <w:rPr>
                <w:rFonts w:ascii="Roboto" w:hAnsi="Roboto" w:cs="Calibri Light"/>
                <w:color w:val="000000"/>
              </w:rPr>
              <w:t xml:space="preserve"> INR 2358/ approximately USD 28</w:t>
            </w:r>
          </w:p>
          <w:p w14:paraId="451C0680" w14:textId="77777777" w:rsidR="00684E44" w:rsidRPr="00113736" w:rsidRDefault="00684E44" w:rsidP="00684E44">
            <w:pPr>
              <w:spacing w:before="240" w:after="160"/>
              <w:rPr>
                <w:rFonts w:ascii="Roboto" w:hAnsi="Roboto" w:cs="Calibri"/>
              </w:rPr>
            </w:pPr>
            <w:r w:rsidRPr="00113736">
              <w:rPr>
                <w:rFonts w:ascii="Roboto" w:hAnsi="Roboto" w:cs="Calibri Light"/>
                <w:b/>
                <w:bCs/>
                <w:color w:val="000000"/>
              </w:rPr>
              <w:t>ASCI Masterclass</w:t>
            </w:r>
            <w:r w:rsidRPr="00113736">
              <w:rPr>
                <w:rFonts w:ascii="Roboto" w:hAnsi="Roboto" w:cs="Calibri Light"/>
                <w:color w:val="000000"/>
              </w:rPr>
              <w:t xml:space="preserve"> - INR 413,000/ approximately USD 350</w:t>
            </w:r>
          </w:p>
          <w:p w14:paraId="7C90252C" w14:textId="12837D53" w:rsidR="00684E44" w:rsidRPr="00684E44" w:rsidRDefault="00684E44" w:rsidP="00684E44">
            <w:pPr>
              <w:spacing w:before="240" w:after="160"/>
              <w:rPr>
                <w:rFonts w:ascii="Roboto" w:hAnsi="Roboto" w:cs="Calibri Light"/>
                <w:color w:val="000000"/>
              </w:rPr>
            </w:pPr>
            <w:r w:rsidRPr="00113736">
              <w:rPr>
                <w:rFonts w:ascii="Roboto" w:hAnsi="Roboto" w:cs="Calibri Light"/>
                <w:b/>
                <w:bCs/>
                <w:color w:val="000000"/>
              </w:rPr>
              <w:t>Faculty Development Programs and Emerging Professional training sessions</w:t>
            </w:r>
            <w:r w:rsidRPr="00113736">
              <w:rPr>
                <w:rFonts w:ascii="Roboto" w:hAnsi="Roboto" w:cs="Calibri Light"/>
                <w:color w:val="000000"/>
              </w:rPr>
              <w:t>- are provided free of cost to stakeholders. </w:t>
            </w:r>
          </w:p>
        </w:tc>
      </w:tr>
      <w:tr w:rsidR="004A2130" w:rsidRPr="009D7E01" w14:paraId="2E8BC508" w14:textId="77777777" w:rsidTr="006B6B34">
        <w:tc>
          <w:tcPr>
            <w:tcW w:w="2405" w:type="dxa"/>
          </w:tcPr>
          <w:p w14:paraId="28520CE6" w14:textId="7026BB76" w:rsidR="004A2130" w:rsidRDefault="004A2130" w:rsidP="004A2130">
            <w:pPr>
              <w:spacing w:before="100" w:beforeAutospacing="1" w:after="100" w:afterAutospacing="1"/>
              <w:rPr>
                <w:rFonts w:ascii="Roboto" w:hAnsi="Roboto"/>
                <w:b/>
                <w:bCs/>
              </w:rPr>
            </w:pPr>
            <w:r>
              <w:rPr>
                <w:rFonts w:ascii="Roboto" w:hAnsi="Roboto"/>
                <w:b/>
                <w:bCs/>
              </w:rPr>
              <w:lastRenderedPageBreak/>
              <w:t>Ireland – (</w:t>
            </w:r>
            <w:hyperlink r:id="rId24" w:history="1">
              <w:r w:rsidRPr="003D4A0B">
                <w:rPr>
                  <w:rStyle w:val="Hyperlink"/>
                  <w:rFonts w:ascii="Roboto" w:hAnsi="Roboto"/>
                  <w:b/>
                  <w:bCs/>
                </w:rPr>
                <w:t>ASA IE</w:t>
              </w:r>
            </w:hyperlink>
            <w:r>
              <w:rPr>
                <w:rFonts w:ascii="Roboto" w:hAnsi="Roboto"/>
                <w:b/>
                <w:bCs/>
              </w:rPr>
              <w:t>)</w:t>
            </w:r>
          </w:p>
        </w:tc>
        <w:tc>
          <w:tcPr>
            <w:tcW w:w="11624" w:type="dxa"/>
          </w:tcPr>
          <w:p w14:paraId="0F22418D" w14:textId="4037B942" w:rsidR="004A2130" w:rsidRPr="005E004B" w:rsidRDefault="004A2130" w:rsidP="004A2130">
            <w:pPr>
              <w:pStyle w:val="ListParagraph"/>
              <w:numPr>
                <w:ilvl w:val="0"/>
                <w:numId w:val="8"/>
              </w:numPr>
              <w:rPr>
                <w:rFonts w:ascii="Roboto" w:hAnsi="Roboto"/>
                <w:lang/>
              </w:rPr>
            </w:pPr>
            <w:r w:rsidRPr="005E004B">
              <w:rPr>
                <w:rFonts w:ascii="Roboto" w:hAnsi="Roboto"/>
                <w:b/>
                <w:bCs/>
                <w:color w:val="02306D"/>
                <w:lang/>
              </w:rPr>
              <w:t xml:space="preserve">Live training presentations (face to face or online): </w:t>
            </w:r>
            <w:r w:rsidRPr="006855B7">
              <w:rPr>
                <w:rFonts w:ascii="Roboto" w:hAnsi="Roboto"/>
                <w:lang/>
              </w:rPr>
              <w:t xml:space="preserve">ASA IE </w:t>
            </w:r>
            <w:r w:rsidRPr="005E004B">
              <w:rPr>
                <w:rFonts w:ascii="Roboto" w:hAnsi="Roboto"/>
                <w:lang/>
              </w:rPr>
              <w:t>Provided live training sessions (face-to-face) on an ad-hoc, request-based approach in the past. Planning to incorporate more webinars.</w:t>
            </w:r>
          </w:p>
          <w:p w14:paraId="25AF1E81" w14:textId="77777777" w:rsidR="004A2130" w:rsidRPr="005E004B" w:rsidRDefault="004A2130" w:rsidP="004A2130">
            <w:pPr>
              <w:pStyle w:val="ListParagraph"/>
              <w:numPr>
                <w:ilvl w:val="0"/>
                <w:numId w:val="8"/>
              </w:numPr>
              <w:rPr>
                <w:rFonts w:ascii="Roboto" w:hAnsi="Roboto"/>
                <w:lang/>
              </w:rPr>
            </w:pPr>
            <w:r w:rsidRPr="005E004B">
              <w:rPr>
                <w:rFonts w:ascii="Roboto" w:hAnsi="Roboto"/>
                <w:b/>
                <w:bCs/>
                <w:color w:val="02306D"/>
                <w:lang/>
              </w:rPr>
              <w:t xml:space="preserve">Bespoke training: </w:t>
            </w:r>
            <w:r w:rsidRPr="005E004B">
              <w:rPr>
                <w:rFonts w:ascii="Roboto" w:hAnsi="Roboto"/>
                <w:lang/>
              </w:rPr>
              <w:t>Yes, through ad-hoc live training sessions.</w:t>
            </w:r>
          </w:p>
          <w:p w14:paraId="4A32063E" w14:textId="71E8B220" w:rsidR="004A2130" w:rsidRPr="005E004B" w:rsidRDefault="004A2130" w:rsidP="004A2130">
            <w:pPr>
              <w:pStyle w:val="ListParagraph"/>
              <w:numPr>
                <w:ilvl w:val="0"/>
                <w:numId w:val="8"/>
              </w:numPr>
              <w:rPr>
                <w:rFonts w:ascii="Roboto" w:hAnsi="Roboto"/>
                <w:b/>
                <w:bCs/>
                <w:color w:val="02306D"/>
                <w:lang/>
              </w:rPr>
            </w:pPr>
            <w:r w:rsidRPr="005E004B">
              <w:rPr>
                <w:rFonts w:ascii="Roboto" w:hAnsi="Roboto"/>
                <w:b/>
                <w:bCs/>
                <w:color w:val="02306D"/>
                <w:lang/>
              </w:rPr>
              <w:t xml:space="preserve">Guest speakers: </w:t>
            </w:r>
            <w:r w:rsidRPr="005E004B">
              <w:rPr>
                <w:rFonts w:ascii="Roboto" w:hAnsi="Roboto"/>
                <w:lang/>
              </w:rPr>
              <w:t>ASA IE</w:t>
            </w:r>
            <w:r>
              <w:rPr>
                <w:rFonts w:ascii="Roboto" w:hAnsi="Roboto"/>
                <w:lang/>
              </w:rPr>
              <w:t xml:space="preserve"> has been</w:t>
            </w:r>
            <w:r w:rsidRPr="005E004B">
              <w:rPr>
                <w:rFonts w:ascii="Roboto" w:hAnsi="Roboto"/>
                <w:lang/>
              </w:rPr>
              <w:t xml:space="preserve"> invited to speak on webinars</w:t>
            </w:r>
            <w:r w:rsidRPr="005E004B">
              <w:rPr>
                <w:rFonts w:ascii="Roboto" w:hAnsi="Roboto"/>
                <w:b/>
                <w:bCs/>
                <w:color w:val="02306D"/>
                <w:lang/>
              </w:rPr>
              <w:t>.</w:t>
            </w:r>
          </w:p>
          <w:p w14:paraId="6EC59FAE" w14:textId="09A995E6" w:rsidR="004A2130" w:rsidRPr="005E004B" w:rsidRDefault="004A2130" w:rsidP="004A2130">
            <w:pPr>
              <w:pStyle w:val="ListParagraph"/>
              <w:numPr>
                <w:ilvl w:val="0"/>
                <w:numId w:val="8"/>
              </w:numPr>
              <w:rPr>
                <w:rFonts w:ascii="Roboto" w:hAnsi="Roboto"/>
                <w:lang/>
              </w:rPr>
            </w:pPr>
            <w:r w:rsidRPr="005E004B">
              <w:rPr>
                <w:rFonts w:ascii="Roboto" w:hAnsi="Roboto"/>
                <w:b/>
                <w:bCs/>
                <w:color w:val="02306D"/>
                <w:lang/>
              </w:rPr>
              <w:t xml:space="preserve">Anything else: </w:t>
            </w:r>
            <w:r w:rsidRPr="005E004B">
              <w:rPr>
                <w:rFonts w:ascii="Roboto" w:hAnsi="Roboto"/>
                <w:lang/>
              </w:rPr>
              <w:t>Considering how to provide training more effectively; using EASA IMST program as a pilot for charging.</w:t>
            </w:r>
            <w:r>
              <w:rPr>
                <w:rFonts w:ascii="Roboto" w:hAnsi="Roboto"/>
                <w:lang/>
              </w:rPr>
              <w:t xml:space="preserve"> About the cost,</w:t>
            </w:r>
            <w:r w:rsidRPr="005E004B">
              <w:rPr>
                <w:rFonts w:ascii="Roboto" w:hAnsi="Roboto"/>
                <w:lang/>
              </w:rPr>
              <w:t xml:space="preserve"> currently free; planning a blend of free and chargeable content.</w:t>
            </w:r>
          </w:p>
        </w:tc>
      </w:tr>
      <w:tr w:rsidR="004A2130" w:rsidRPr="009D7E01" w14:paraId="3B52B39B" w14:textId="77777777" w:rsidTr="006B6B34">
        <w:tc>
          <w:tcPr>
            <w:tcW w:w="2405" w:type="dxa"/>
          </w:tcPr>
          <w:p w14:paraId="57037D09" w14:textId="63C8F66A" w:rsidR="004A2130" w:rsidRPr="009D7E01" w:rsidRDefault="004A2130" w:rsidP="004A2130">
            <w:pPr>
              <w:spacing w:before="100" w:beforeAutospacing="1" w:after="100" w:afterAutospacing="1"/>
              <w:rPr>
                <w:rFonts w:ascii="Roboto" w:hAnsi="Roboto"/>
                <w:b/>
                <w:bCs/>
                <w:sz w:val="24"/>
                <w:szCs w:val="24"/>
              </w:rPr>
            </w:pPr>
            <w:r>
              <w:rPr>
                <w:rFonts w:ascii="Roboto" w:hAnsi="Roboto"/>
                <w:b/>
                <w:bCs/>
              </w:rPr>
              <w:t>Luxembourg</w:t>
            </w:r>
            <w:r w:rsidRPr="00115B49">
              <w:rPr>
                <w:rFonts w:ascii="Roboto" w:hAnsi="Roboto"/>
                <w:b/>
                <w:bCs/>
              </w:rPr>
              <w:t xml:space="preserve"> </w:t>
            </w:r>
            <w:r w:rsidRPr="00B46B7C">
              <w:rPr>
                <w:rFonts w:ascii="Roboto" w:hAnsi="Roboto"/>
                <w:b/>
                <w:bCs/>
              </w:rPr>
              <w:t>–</w:t>
            </w:r>
            <w:r>
              <w:rPr>
                <w:rFonts w:ascii="Roboto" w:hAnsi="Roboto"/>
                <w:b/>
                <w:bCs/>
              </w:rPr>
              <w:t xml:space="preserve"> (</w:t>
            </w:r>
            <w:hyperlink r:id="rId25" w:history="1">
              <w:r w:rsidRPr="00E778B8">
                <w:rPr>
                  <w:rStyle w:val="Hyperlink"/>
                  <w:rFonts w:ascii="Roboto" w:hAnsi="Roboto"/>
                  <w:b/>
                  <w:bCs/>
                </w:rPr>
                <w:t>CLEP</w:t>
              </w:r>
            </w:hyperlink>
            <w:r>
              <w:rPr>
                <w:rFonts w:ascii="Roboto" w:hAnsi="Roboto"/>
                <w:b/>
                <w:bCs/>
              </w:rPr>
              <w:t>)</w:t>
            </w:r>
          </w:p>
        </w:tc>
        <w:tc>
          <w:tcPr>
            <w:tcW w:w="11624" w:type="dxa"/>
          </w:tcPr>
          <w:p w14:paraId="2E95C91B" w14:textId="518817BC" w:rsidR="004A2130" w:rsidRPr="00312965" w:rsidRDefault="004A2130" w:rsidP="004A2130">
            <w:pPr>
              <w:pStyle w:val="ListParagraph"/>
              <w:numPr>
                <w:ilvl w:val="0"/>
                <w:numId w:val="9"/>
              </w:numPr>
              <w:rPr>
                <w:rFonts w:ascii="Roboto" w:hAnsi="Roboto"/>
                <w:b/>
                <w:bCs/>
                <w:color w:val="02306D"/>
                <w:lang/>
              </w:rPr>
            </w:pPr>
            <w:r w:rsidRPr="00312965">
              <w:rPr>
                <w:rFonts w:ascii="Roboto" w:hAnsi="Roboto"/>
                <w:b/>
                <w:bCs/>
                <w:color w:val="02306D"/>
                <w:lang/>
              </w:rPr>
              <w:t xml:space="preserve">Live training presentations: </w:t>
            </w:r>
            <w:r w:rsidRPr="00312965">
              <w:rPr>
                <w:rFonts w:ascii="Roboto" w:hAnsi="Roboto"/>
                <w:lang/>
              </w:rPr>
              <w:t>Provides live training presentations.</w:t>
            </w:r>
          </w:p>
          <w:p w14:paraId="4350DEE2" w14:textId="35405F0D" w:rsidR="004A2130" w:rsidRPr="00312965" w:rsidRDefault="004A2130" w:rsidP="004A2130">
            <w:pPr>
              <w:pStyle w:val="ListParagraph"/>
              <w:numPr>
                <w:ilvl w:val="0"/>
                <w:numId w:val="9"/>
              </w:numPr>
              <w:rPr>
                <w:rFonts w:ascii="Roboto" w:hAnsi="Roboto"/>
                <w:lang/>
              </w:rPr>
            </w:pPr>
            <w:r w:rsidRPr="00312965">
              <w:rPr>
                <w:rFonts w:ascii="Roboto" w:hAnsi="Roboto"/>
                <w:b/>
                <w:bCs/>
                <w:color w:val="02306D"/>
                <w:lang/>
              </w:rPr>
              <w:t xml:space="preserve">eLearning modules: </w:t>
            </w:r>
            <w:r w:rsidRPr="00312965">
              <w:rPr>
                <w:rFonts w:ascii="Roboto" w:hAnsi="Roboto"/>
                <w:lang/>
              </w:rPr>
              <w:t>No eLearning modules available.</w:t>
            </w:r>
          </w:p>
          <w:p w14:paraId="10836849" w14:textId="5B8DE8C2" w:rsidR="004A2130" w:rsidRPr="00312965" w:rsidRDefault="004A2130" w:rsidP="004A2130">
            <w:pPr>
              <w:pStyle w:val="ListParagraph"/>
              <w:numPr>
                <w:ilvl w:val="0"/>
                <w:numId w:val="9"/>
              </w:numPr>
              <w:rPr>
                <w:rFonts w:ascii="Roboto" w:hAnsi="Roboto"/>
                <w:b/>
                <w:bCs/>
                <w:color w:val="02306D"/>
                <w:lang/>
              </w:rPr>
            </w:pPr>
            <w:r w:rsidRPr="00312965">
              <w:rPr>
                <w:rFonts w:ascii="Roboto" w:hAnsi="Roboto"/>
                <w:b/>
                <w:bCs/>
                <w:color w:val="02306D"/>
                <w:lang/>
              </w:rPr>
              <w:t xml:space="preserve">Bespoke training: </w:t>
            </w:r>
            <w:r w:rsidRPr="00312965">
              <w:rPr>
                <w:rFonts w:ascii="Roboto" w:hAnsi="Roboto"/>
                <w:lang/>
              </w:rPr>
              <w:t>Offers bespoke training.</w:t>
            </w:r>
          </w:p>
          <w:p w14:paraId="3BE0961D" w14:textId="1E806469" w:rsidR="004A2130" w:rsidRPr="00312965" w:rsidRDefault="004A2130" w:rsidP="004A2130">
            <w:pPr>
              <w:pStyle w:val="ListParagraph"/>
              <w:numPr>
                <w:ilvl w:val="0"/>
                <w:numId w:val="9"/>
              </w:numPr>
              <w:rPr>
                <w:rFonts w:ascii="Roboto" w:hAnsi="Roboto"/>
                <w:b/>
                <w:bCs/>
                <w:color w:val="02306D"/>
                <w:lang/>
              </w:rPr>
            </w:pPr>
            <w:r w:rsidRPr="00312965">
              <w:rPr>
                <w:rFonts w:ascii="Roboto" w:hAnsi="Roboto"/>
                <w:b/>
                <w:bCs/>
                <w:color w:val="02306D"/>
                <w:lang/>
              </w:rPr>
              <w:t xml:space="preserve">Guest speakers: </w:t>
            </w:r>
            <w:r w:rsidRPr="00312965">
              <w:rPr>
                <w:rFonts w:ascii="Roboto" w:hAnsi="Roboto"/>
                <w:lang/>
              </w:rPr>
              <w:t>Engages guest speakers as part of training activities.</w:t>
            </w:r>
          </w:p>
        </w:tc>
      </w:tr>
      <w:tr w:rsidR="00684E44" w:rsidRPr="009D7E01" w14:paraId="7E063BB4" w14:textId="77777777" w:rsidTr="006B6B34">
        <w:tc>
          <w:tcPr>
            <w:tcW w:w="2405" w:type="dxa"/>
          </w:tcPr>
          <w:p w14:paraId="5849F0FD" w14:textId="2287F4C4" w:rsidR="00684E44" w:rsidRDefault="00684E44" w:rsidP="00684E44">
            <w:pPr>
              <w:rPr>
                <w:rFonts w:ascii="Roboto" w:hAnsi="Roboto"/>
                <w:b/>
                <w:bCs/>
              </w:rPr>
            </w:pPr>
            <w:r w:rsidRPr="00684E44">
              <w:rPr>
                <w:rFonts w:ascii="Roboto" w:hAnsi="Roboto" w:cstheme="minorHAnsi"/>
                <w:b/>
                <w:bCs/>
              </w:rPr>
              <w:t>New Zealand</w:t>
            </w:r>
            <w:r w:rsidRPr="00113736">
              <w:rPr>
                <w:rFonts w:ascii="Roboto" w:hAnsi="Roboto"/>
                <w:b/>
                <w:bCs/>
              </w:rPr>
              <w:t xml:space="preserve"> </w:t>
            </w:r>
            <w:r>
              <w:rPr>
                <w:rFonts w:ascii="Roboto" w:hAnsi="Roboto"/>
                <w:b/>
                <w:bCs/>
              </w:rPr>
              <w:t>– (</w:t>
            </w:r>
            <w:hyperlink r:id="rId26" w:history="1">
              <w:r w:rsidRPr="00113736">
                <w:rPr>
                  <w:rStyle w:val="Hyperlink"/>
                  <w:rFonts w:ascii="Roboto" w:hAnsi="Roboto"/>
                  <w:b/>
                  <w:bCs/>
                </w:rPr>
                <w:t>ASA</w:t>
              </w:r>
            </w:hyperlink>
            <w:r>
              <w:rPr>
                <w:rStyle w:val="Hyperlink"/>
                <w:rFonts w:ascii="Roboto" w:hAnsi="Roboto"/>
                <w:b/>
                <w:bCs/>
              </w:rPr>
              <w:t>)</w:t>
            </w:r>
          </w:p>
        </w:tc>
        <w:tc>
          <w:tcPr>
            <w:tcW w:w="11624" w:type="dxa"/>
          </w:tcPr>
          <w:p w14:paraId="7B2D1B43" w14:textId="77777777" w:rsidR="00684E44" w:rsidRPr="004A1DCF" w:rsidRDefault="00684E44" w:rsidP="00684E44">
            <w:pPr>
              <w:rPr>
                <w:rFonts w:ascii="Roboto" w:hAnsi="Roboto" w:cs="Calibri"/>
                <w:lang w:val="en-NZ"/>
              </w:rPr>
            </w:pPr>
          </w:p>
          <w:p w14:paraId="0C7BD5F3" w14:textId="77777777" w:rsidR="00684E44" w:rsidRPr="004A1DCF" w:rsidRDefault="00684E44" w:rsidP="00684E44">
            <w:pPr>
              <w:pStyle w:val="ListParagraph"/>
              <w:numPr>
                <w:ilvl w:val="0"/>
                <w:numId w:val="20"/>
              </w:numPr>
              <w:contextualSpacing/>
              <w:rPr>
                <w:rFonts w:ascii="Roboto" w:hAnsi="Roboto" w:cs="Aptos"/>
              </w:rPr>
            </w:pPr>
            <w:r w:rsidRPr="004A1DCF">
              <w:rPr>
                <w:rFonts w:ascii="Roboto" w:hAnsi="Roboto" w:cs="Arial"/>
                <w:b/>
                <w:bCs/>
              </w:rPr>
              <w:t>Live training presentations (face to face or online) Yes</w:t>
            </w:r>
          </w:p>
          <w:p w14:paraId="05CB8174" w14:textId="77777777" w:rsidR="00684E44" w:rsidRPr="004A1DCF" w:rsidRDefault="00684E44" w:rsidP="00684E44">
            <w:pPr>
              <w:pStyle w:val="ListParagraph"/>
              <w:numPr>
                <w:ilvl w:val="0"/>
                <w:numId w:val="20"/>
              </w:numPr>
              <w:contextualSpacing/>
              <w:rPr>
                <w:rFonts w:ascii="Roboto" w:hAnsi="Roboto"/>
              </w:rPr>
            </w:pPr>
            <w:r w:rsidRPr="004A1DCF">
              <w:rPr>
                <w:rFonts w:ascii="Roboto" w:hAnsi="Roboto" w:cs="Arial"/>
                <w:b/>
                <w:bCs/>
              </w:rPr>
              <w:t>eLearning modules Under consideration</w:t>
            </w:r>
          </w:p>
          <w:p w14:paraId="6B31FF21" w14:textId="77777777" w:rsidR="00684E44" w:rsidRPr="004A1DCF" w:rsidRDefault="00684E44" w:rsidP="00684E44">
            <w:pPr>
              <w:pStyle w:val="ListParagraph"/>
              <w:numPr>
                <w:ilvl w:val="0"/>
                <w:numId w:val="20"/>
              </w:numPr>
              <w:contextualSpacing/>
              <w:rPr>
                <w:rFonts w:ascii="Roboto" w:hAnsi="Roboto"/>
              </w:rPr>
            </w:pPr>
            <w:r w:rsidRPr="004A1DCF">
              <w:rPr>
                <w:rFonts w:ascii="Roboto" w:hAnsi="Roboto" w:cs="Arial"/>
                <w:b/>
                <w:bCs/>
              </w:rPr>
              <w:t>Bespoke training Yes</w:t>
            </w:r>
          </w:p>
          <w:p w14:paraId="78157378" w14:textId="77777777" w:rsidR="00684E44" w:rsidRPr="004A1DCF" w:rsidRDefault="00684E44" w:rsidP="00684E44">
            <w:pPr>
              <w:pStyle w:val="ListParagraph"/>
              <w:numPr>
                <w:ilvl w:val="0"/>
                <w:numId w:val="20"/>
              </w:numPr>
              <w:contextualSpacing/>
              <w:rPr>
                <w:rFonts w:ascii="Roboto" w:hAnsi="Roboto"/>
              </w:rPr>
            </w:pPr>
            <w:r w:rsidRPr="004A1DCF">
              <w:rPr>
                <w:rFonts w:ascii="Roboto" w:hAnsi="Roboto" w:cs="Arial"/>
                <w:b/>
                <w:bCs/>
              </w:rPr>
              <w:t>Guest speakers No</w:t>
            </w:r>
          </w:p>
          <w:p w14:paraId="69FBC4BE" w14:textId="77777777" w:rsidR="00684E44" w:rsidRPr="00113736" w:rsidRDefault="00684E44" w:rsidP="00684E44">
            <w:pPr>
              <w:pStyle w:val="ListParagraph"/>
              <w:numPr>
                <w:ilvl w:val="0"/>
                <w:numId w:val="20"/>
              </w:numPr>
              <w:contextualSpacing/>
              <w:rPr>
                <w:rFonts w:ascii="Roboto" w:hAnsi="Roboto"/>
              </w:rPr>
            </w:pPr>
            <w:r w:rsidRPr="004A1DCF">
              <w:rPr>
                <w:rFonts w:ascii="Roboto" w:hAnsi="Roboto" w:cs="Arial"/>
                <w:b/>
                <w:bCs/>
              </w:rPr>
              <w:t xml:space="preserve">Anything else? Resources including short videos / guides for industry </w:t>
            </w:r>
            <w:proofErr w:type="gramStart"/>
            <w:r w:rsidRPr="004A1DCF">
              <w:rPr>
                <w:rFonts w:ascii="Roboto" w:hAnsi="Roboto" w:cs="Arial"/>
              </w:rPr>
              <w:t>For</w:t>
            </w:r>
            <w:proofErr w:type="gramEnd"/>
            <w:r w:rsidRPr="004A1DCF">
              <w:rPr>
                <w:rFonts w:ascii="Roboto" w:hAnsi="Roboto" w:cs="Arial"/>
              </w:rPr>
              <w:t xml:space="preserve"> example </w:t>
            </w:r>
            <w:hyperlink r:id="rId27" w:history="1">
              <w:r w:rsidRPr="00113736">
                <w:rPr>
                  <w:rStyle w:val="Hyperlink"/>
                  <w:rFonts w:ascii="Roboto" w:hAnsi="Roboto" w:cs="Arial"/>
                </w:rPr>
                <w:t>https://www.asa.co.nz/industry-guidance/videos/</w:t>
              </w:r>
            </w:hyperlink>
          </w:p>
          <w:p w14:paraId="7AB79A7E" w14:textId="77777777" w:rsidR="00684E44" w:rsidRPr="00113736" w:rsidRDefault="00684E44" w:rsidP="00684E44">
            <w:pPr>
              <w:rPr>
                <w:rFonts w:ascii="Roboto" w:eastAsiaTheme="minorHAnsi" w:hAnsi="Roboto"/>
              </w:rPr>
            </w:pPr>
            <w:r w:rsidRPr="00113736">
              <w:rPr>
                <w:rFonts w:ascii="Roboto" w:hAnsi="Roboto" w:cs="Arial"/>
              </w:rPr>
              <w:t> </w:t>
            </w:r>
          </w:p>
          <w:p w14:paraId="70AEBC12" w14:textId="77777777" w:rsidR="00684E44" w:rsidRPr="00113736" w:rsidRDefault="00684E44" w:rsidP="00684E44">
            <w:pPr>
              <w:pStyle w:val="ListParagraph"/>
              <w:numPr>
                <w:ilvl w:val="0"/>
                <w:numId w:val="21"/>
              </w:numPr>
              <w:contextualSpacing/>
              <w:rPr>
                <w:rFonts w:ascii="Roboto" w:hAnsi="Roboto"/>
              </w:rPr>
            </w:pPr>
            <w:r w:rsidRPr="00113736">
              <w:rPr>
                <w:rFonts w:ascii="Roboto" w:hAnsi="Roboto" w:cs="Arial"/>
              </w:rPr>
              <w:t>Whether the above are offered free of charge or at a cost.</w:t>
            </w:r>
          </w:p>
          <w:p w14:paraId="7A71F8BE" w14:textId="77777777" w:rsidR="00684E44" w:rsidRPr="004A1DCF" w:rsidRDefault="00684E44" w:rsidP="00684E44">
            <w:pPr>
              <w:ind w:left="720"/>
              <w:rPr>
                <w:rFonts w:ascii="Roboto" w:eastAsiaTheme="minorHAnsi" w:hAnsi="Roboto"/>
              </w:rPr>
            </w:pPr>
            <w:r w:rsidRPr="004A1DCF">
              <w:rPr>
                <w:rFonts w:ascii="Roboto" w:hAnsi="Roboto"/>
              </w:rPr>
              <w:t>We charge for some live training and for bespoke training.</w:t>
            </w:r>
          </w:p>
          <w:p w14:paraId="01609B1F" w14:textId="77777777" w:rsidR="00684E44" w:rsidRPr="004A1DCF" w:rsidRDefault="00684E44" w:rsidP="00684E44">
            <w:pPr>
              <w:ind w:left="720"/>
              <w:rPr>
                <w:rFonts w:ascii="Roboto" w:hAnsi="Roboto"/>
              </w:rPr>
            </w:pPr>
            <w:r w:rsidRPr="004A1DCF">
              <w:rPr>
                <w:rFonts w:ascii="Roboto" w:hAnsi="Roboto"/>
              </w:rPr>
              <w:t>We provide three webinars a year on topics we select for members to attend / view later – free of charge</w:t>
            </w:r>
          </w:p>
          <w:p w14:paraId="722B9EBE" w14:textId="77777777" w:rsidR="00684E44" w:rsidRPr="004A1DCF" w:rsidRDefault="00684E44" w:rsidP="00684E44">
            <w:pPr>
              <w:pStyle w:val="ListParagraph"/>
              <w:rPr>
                <w:rFonts w:ascii="Roboto" w:hAnsi="Roboto"/>
              </w:rPr>
            </w:pPr>
            <w:r w:rsidRPr="004A1DCF">
              <w:rPr>
                <w:rFonts w:ascii="Roboto" w:hAnsi="Roboto" w:cs="Arial"/>
              </w:rPr>
              <w:t> </w:t>
            </w:r>
          </w:p>
          <w:p w14:paraId="0E75DEDB" w14:textId="77777777" w:rsidR="00684E44" w:rsidRPr="004A1DCF" w:rsidRDefault="00684E44" w:rsidP="00684E44">
            <w:pPr>
              <w:pStyle w:val="ListParagraph"/>
              <w:numPr>
                <w:ilvl w:val="0"/>
                <w:numId w:val="21"/>
              </w:numPr>
              <w:contextualSpacing/>
              <w:rPr>
                <w:rFonts w:ascii="Roboto" w:hAnsi="Roboto"/>
              </w:rPr>
            </w:pPr>
            <w:r w:rsidRPr="004A1DCF">
              <w:rPr>
                <w:rFonts w:ascii="Roboto" w:hAnsi="Roboto" w:cs="Arial"/>
              </w:rPr>
              <w:t>If you charge, how much do you charge for the training?</w:t>
            </w:r>
          </w:p>
          <w:p w14:paraId="5AF331ED" w14:textId="77777777" w:rsidR="00684E44" w:rsidRPr="00113736" w:rsidRDefault="00684E44" w:rsidP="00684E44">
            <w:pPr>
              <w:ind w:left="720"/>
              <w:rPr>
                <w:rFonts w:ascii="Roboto" w:eastAsiaTheme="minorHAnsi" w:hAnsi="Roboto" w:cs="Calibri"/>
                <w:lang w:val="en-NZ"/>
              </w:rPr>
            </w:pPr>
            <w:r w:rsidRPr="004A1DCF">
              <w:rPr>
                <w:rFonts w:ascii="Roboto" w:hAnsi="Roboto" w:cs="Calibri"/>
                <w:lang w:val="en-NZ"/>
              </w:rPr>
              <w:t xml:space="preserve">A generic webinar (ASA 101) is currently $450 plus tax  </w:t>
            </w:r>
            <w:hyperlink r:id="rId28" w:history="1">
              <w:r w:rsidRPr="00113736">
                <w:rPr>
                  <w:rStyle w:val="Hyperlink"/>
                  <w:rFonts w:ascii="Roboto" w:hAnsi="Roboto" w:cs="Calibri"/>
                  <w:lang w:val="en-NZ"/>
                </w:rPr>
                <w:t>https://www.asa.co.nz/industry-guidance/education-and-training/</w:t>
              </w:r>
            </w:hyperlink>
          </w:p>
          <w:p w14:paraId="3ECF3E0B" w14:textId="77777777" w:rsidR="00684E44" w:rsidRPr="004A1DCF" w:rsidRDefault="00684E44" w:rsidP="00684E44">
            <w:pPr>
              <w:ind w:left="720"/>
              <w:rPr>
                <w:rFonts w:ascii="Roboto" w:hAnsi="Roboto" w:cs="Calibri"/>
                <w:lang w:val="en-NZ"/>
              </w:rPr>
            </w:pPr>
            <w:r w:rsidRPr="004A1DCF">
              <w:rPr>
                <w:rFonts w:ascii="Roboto" w:hAnsi="Roboto" w:cs="Calibri"/>
                <w:lang w:val="en-NZ"/>
              </w:rPr>
              <w:t>A bespoke webinar from the Chief Executive with Q and A is $1,250 plus tax (if in person, add travel costs)</w:t>
            </w:r>
          </w:p>
          <w:p w14:paraId="2F8C09E2" w14:textId="77777777" w:rsidR="00684E44" w:rsidRPr="00113736" w:rsidRDefault="00684E44" w:rsidP="00684E44">
            <w:pPr>
              <w:rPr>
                <w:rFonts w:ascii="Roboto" w:hAnsi="Roboto" w:cs="Calibri"/>
                <w:lang w:val="en-NZ"/>
              </w:rPr>
            </w:pPr>
          </w:p>
          <w:p w14:paraId="27AEF553" w14:textId="77777777" w:rsidR="00684E44" w:rsidRPr="00684E44" w:rsidRDefault="00684E44" w:rsidP="00684E44">
            <w:pPr>
              <w:rPr>
                <w:rFonts w:ascii="Roboto" w:hAnsi="Roboto"/>
                <w:b/>
                <w:bCs/>
                <w:color w:val="02306D"/>
              </w:rPr>
            </w:pPr>
          </w:p>
        </w:tc>
      </w:tr>
      <w:tr w:rsidR="00684E44" w:rsidRPr="009D7E01" w14:paraId="005D7C05" w14:textId="77777777" w:rsidTr="006B6B34">
        <w:tc>
          <w:tcPr>
            <w:tcW w:w="2405" w:type="dxa"/>
          </w:tcPr>
          <w:p w14:paraId="15C85B22" w14:textId="013D44D8" w:rsidR="00684E44" w:rsidRPr="00684E44" w:rsidRDefault="00684E44" w:rsidP="00684E44">
            <w:pPr>
              <w:rPr>
                <w:rFonts w:ascii="Roboto" w:hAnsi="Roboto" w:cstheme="minorHAnsi"/>
                <w:b/>
                <w:bCs/>
              </w:rPr>
            </w:pPr>
            <w:r w:rsidRPr="00684E44">
              <w:rPr>
                <w:rFonts w:ascii="Roboto" w:hAnsi="Roboto" w:cstheme="minorHAnsi"/>
                <w:b/>
                <w:bCs/>
              </w:rPr>
              <w:t>Philippines</w:t>
            </w:r>
            <w:r w:rsidRPr="00113736">
              <w:rPr>
                <w:rFonts w:ascii="Roboto" w:hAnsi="Roboto"/>
                <w:b/>
                <w:bCs/>
              </w:rPr>
              <w:t xml:space="preserve"> </w:t>
            </w:r>
            <w:r>
              <w:rPr>
                <w:rFonts w:ascii="Roboto" w:hAnsi="Roboto"/>
                <w:b/>
                <w:bCs/>
              </w:rPr>
              <w:t>–(</w:t>
            </w:r>
            <w:hyperlink r:id="rId29" w:history="1">
              <w:r w:rsidRPr="00113736">
                <w:rPr>
                  <w:rStyle w:val="Hyperlink"/>
                  <w:rFonts w:ascii="Roboto" w:hAnsi="Roboto"/>
                  <w:b/>
                  <w:bCs/>
                </w:rPr>
                <w:t>ASC</w:t>
              </w:r>
            </w:hyperlink>
            <w:r>
              <w:rPr>
                <w:rStyle w:val="Hyperlink"/>
                <w:rFonts w:ascii="Roboto" w:hAnsi="Roboto"/>
                <w:b/>
                <w:bCs/>
              </w:rPr>
              <w:t>)</w:t>
            </w:r>
          </w:p>
        </w:tc>
        <w:tc>
          <w:tcPr>
            <w:tcW w:w="11624" w:type="dxa"/>
          </w:tcPr>
          <w:p w14:paraId="0EF8C2CA" w14:textId="77777777" w:rsidR="00684E44" w:rsidRPr="00113736" w:rsidRDefault="00684E44" w:rsidP="00684E44">
            <w:pPr>
              <w:rPr>
                <w:rFonts w:ascii="Roboto" w:hAnsi="Roboto" w:cs="Calibri"/>
                <w:lang w:val="en-PH"/>
              </w:rPr>
            </w:pPr>
          </w:p>
          <w:p w14:paraId="785582D1" w14:textId="77777777" w:rsidR="00684E44" w:rsidRPr="00113736" w:rsidRDefault="00684E44" w:rsidP="00684E44">
            <w:pPr>
              <w:pStyle w:val="ListParagraph"/>
              <w:numPr>
                <w:ilvl w:val="0"/>
                <w:numId w:val="22"/>
              </w:numPr>
              <w:contextualSpacing/>
              <w:rPr>
                <w:rFonts w:ascii="Roboto" w:hAnsi="Roboto" w:cs="Calibri"/>
                <w:lang w:val="en-PH"/>
              </w:rPr>
            </w:pPr>
            <w:r w:rsidRPr="00113736">
              <w:rPr>
                <w:rFonts w:ascii="Roboto" w:hAnsi="Roboto" w:cs="Calibri"/>
                <w:lang w:val="en-PH"/>
              </w:rPr>
              <w:t xml:space="preserve">The Ad Standards Council (ASC) in the Philippines conducts regular orientations for the members of its member-associations, as well as advertisers/creative &amp; digital agencies who are not members of the 7 member-associations. This is either done face-to-face or virtual. The sessions are free of charge.  This is normally done as a refresher course or when there are new provisions that are being implemented. For the </w:t>
            </w:r>
            <w:r w:rsidRPr="00113736">
              <w:rPr>
                <w:rFonts w:ascii="Roboto" w:hAnsi="Roboto" w:cs="Calibri"/>
                <w:lang w:val="en-PH"/>
              </w:rPr>
              <w:lastRenderedPageBreak/>
              <w:t>latter, the ASC issues a Circular to all industry members to inform them at least one month before the effectivity of the new provision(s).</w:t>
            </w:r>
          </w:p>
          <w:p w14:paraId="0388780D" w14:textId="77777777" w:rsidR="00684E44" w:rsidRPr="00113736" w:rsidRDefault="00684E44" w:rsidP="00684E44">
            <w:pPr>
              <w:rPr>
                <w:rFonts w:ascii="Roboto" w:eastAsiaTheme="minorHAnsi" w:hAnsi="Roboto" w:cs="Calibri"/>
                <w:lang w:val="en-PH"/>
              </w:rPr>
            </w:pPr>
          </w:p>
          <w:p w14:paraId="25724265" w14:textId="77777777" w:rsidR="00684E44" w:rsidRPr="00113736" w:rsidRDefault="00684E44" w:rsidP="00684E44">
            <w:pPr>
              <w:pStyle w:val="ListParagraph"/>
              <w:numPr>
                <w:ilvl w:val="0"/>
                <w:numId w:val="22"/>
              </w:numPr>
              <w:contextualSpacing/>
              <w:rPr>
                <w:rFonts w:ascii="Roboto" w:hAnsi="Roboto" w:cs="Calibri"/>
                <w:lang w:val="en-PH"/>
              </w:rPr>
            </w:pPr>
            <w:r w:rsidRPr="00113736">
              <w:rPr>
                <w:rFonts w:ascii="Roboto" w:hAnsi="Roboto" w:cs="Calibri"/>
                <w:lang w:val="en-PH"/>
              </w:rPr>
              <w:t>We also hold refresher courses for industry volunteers who signed up as volunteer panelists for case hearings. Case hearings are held when an advertiser or agency files a case against a communications material of a competitor. This is free of charge.</w:t>
            </w:r>
          </w:p>
          <w:p w14:paraId="2B69F4F5" w14:textId="77777777" w:rsidR="00684E44" w:rsidRPr="00113736" w:rsidRDefault="00684E44" w:rsidP="00684E44">
            <w:pPr>
              <w:rPr>
                <w:rFonts w:ascii="Roboto" w:eastAsiaTheme="minorHAnsi" w:hAnsi="Roboto" w:cs="Calibri"/>
                <w:lang w:val="en-PH"/>
              </w:rPr>
            </w:pPr>
          </w:p>
          <w:p w14:paraId="1AE733CC" w14:textId="77777777" w:rsidR="00684E44" w:rsidRPr="00113736" w:rsidRDefault="00684E44" w:rsidP="00684E44">
            <w:pPr>
              <w:pStyle w:val="ListParagraph"/>
              <w:numPr>
                <w:ilvl w:val="0"/>
                <w:numId w:val="22"/>
              </w:numPr>
              <w:contextualSpacing/>
              <w:rPr>
                <w:rFonts w:ascii="Roboto" w:hAnsi="Roboto" w:cs="Calibri"/>
                <w:lang w:val="en-PH"/>
              </w:rPr>
            </w:pPr>
            <w:r w:rsidRPr="00113736">
              <w:rPr>
                <w:rFonts w:ascii="Roboto" w:hAnsi="Roboto" w:cs="Calibri"/>
                <w:lang w:val="en-PH"/>
              </w:rPr>
              <w:t>The ASC also holds special orientations upon the request of members, e.g.</w:t>
            </w:r>
            <w:proofErr w:type="gramStart"/>
            <w:r w:rsidRPr="00113736">
              <w:rPr>
                <w:rFonts w:ascii="Roboto" w:hAnsi="Roboto" w:cs="Calibri"/>
                <w:lang w:val="en-PH"/>
              </w:rPr>
              <w:t>,  advertisers</w:t>
            </w:r>
            <w:proofErr w:type="gramEnd"/>
            <w:r w:rsidRPr="00113736">
              <w:rPr>
                <w:rFonts w:ascii="Roboto" w:hAnsi="Roboto" w:cs="Calibri"/>
                <w:lang w:val="en-PH"/>
              </w:rPr>
              <w:t>, creative agencies, digital agencies and even broadcast networks, who are into ad creation for their advertiser clients. This is free of charge.</w:t>
            </w:r>
          </w:p>
          <w:p w14:paraId="32BAD5F4" w14:textId="77777777" w:rsidR="00684E44" w:rsidRPr="00113736" w:rsidRDefault="00684E44" w:rsidP="00684E44">
            <w:pPr>
              <w:rPr>
                <w:rFonts w:ascii="Roboto" w:eastAsiaTheme="minorHAnsi" w:hAnsi="Roboto" w:cs="Calibri"/>
                <w:lang w:val="en-PH"/>
              </w:rPr>
            </w:pPr>
          </w:p>
          <w:p w14:paraId="44AEB800" w14:textId="77777777" w:rsidR="00684E44" w:rsidRPr="00113736" w:rsidRDefault="00684E44" w:rsidP="00684E44">
            <w:pPr>
              <w:pStyle w:val="ListParagraph"/>
              <w:numPr>
                <w:ilvl w:val="0"/>
                <w:numId w:val="22"/>
              </w:numPr>
              <w:contextualSpacing/>
              <w:rPr>
                <w:rFonts w:ascii="Roboto" w:hAnsi="Roboto" w:cs="Calibri"/>
                <w:lang w:val="en-PH"/>
              </w:rPr>
            </w:pPr>
            <w:r w:rsidRPr="00113736">
              <w:rPr>
                <w:rFonts w:ascii="Roboto" w:hAnsi="Roboto" w:cs="Calibri"/>
                <w:lang w:val="en-PH"/>
              </w:rPr>
              <w:t xml:space="preserve">For </w:t>
            </w:r>
            <w:r w:rsidRPr="00113736">
              <w:rPr>
                <w:rFonts w:ascii="Roboto" w:hAnsi="Roboto" w:cs="Calibri"/>
                <w:b/>
                <w:bCs/>
                <w:lang w:val="en-PH"/>
              </w:rPr>
              <w:t>special orientations being requested by non-members</w:t>
            </w:r>
            <w:r w:rsidRPr="00113736">
              <w:rPr>
                <w:rFonts w:ascii="Roboto" w:hAnsi="Roboto" w:cs="Calibri"/>
                <w:lang w:val="en-PH"/>
              </w:rPr>
              <w:t xml:space="preserve">, the ASC normally charges a </w:t>
            </w:r>
            <w:r w:rsidRPr="00113736">
              <w:rPr>
                <w:rFonts w:ascii="Roboto" w:hAnsi="Roboto" w:cs="Calibri"/>
                <w:b/>
                <w:bCs/>
                <w:lang w:val="en-PH"/>
              </w:rPr>
              <w:t xml:space="preserve">fixed rate of P30,000 </w:t>
            </w:r>
            <w:proofErr w:type="gramStart"/>
            <w:r w:rsidRPr="00113736">
              <w:rPr>
                <w:rFonts w:ascii="Roboto" w:hAnsi="Roboto" w:cs="Calibri"/>
                <w:b/>
                <w:bCs/>
                <w:lang w:val="en-PH"/>
              </w:rPr>
              <w:t>( or</w:t>
            </w:r>
            <w:proofErr w:type="gramEnd"/>
            <w:r w:rsidRPr="00113736">
              <w:rPr>
                <w:rFonts w:ascii="Roboto" w:hAnsi="Roboto" w:cs="Calibri"/>
                <w:b/>
                <w:bCs/>
                <w:lang w:val="en-PH"/>
              </w:rPr>
              <w:t xml:space="preserve"> US$513)</w:t>
            </w:r>
            <w:r w:rsidRPr="00113736">
              <w:rPr>
                <w:rFonts w:ascii="Roboto" w:hAnsi="Roboto" w:cs="Calibri"/>
                <w:lang w:val="en-PH"/>
              </w:rPr>
              <w:t xml:space="preserve"> per session, regardless of the number of participants, and done either virtually or face-to-face.  The session is normally 3 hours long, including Q&amp;A portion.  The ASC also provides a copy of the presentation deck, which includes examples pertaining to product categories relevant to the requesting party and a link to the ASC website where they can download a copy of the ASC Code of Ethics and Standards.</w:t>
            </w:r>
          </w:p>
          <w:p w14:paraId="425CE22C" w14:textId="77777777" w:rsidR="00684E44" w:rsidRPr="00113736" w:rsidRDefault="00684E44" w:rsidP="00684E44">
            <w:pPr>
              <w:rPr>
                <w:rFonts w:ascii="Roboto" w:hAnsi="Roboto" w:cs="Calibri"/>
                <w:b/>
                <w:color w:val="000000"/>
              </w:rPr>
            </w:pPr>
          </w:p>
        </w:tc>
      </w:tr>
      <w:tr w:rsidR="004A2130" w:rsidRPr="009D7E01" w14:paraId="6D1A439E" w14:textId="77777777" w:rsidTr="006B6B34">
        <w:tc>
          <w:tcPr>
            <w:tcW w:w="2405" w:type="dxa"/>
          </w:tcPr>
          <w:p w14:paraId="538A1BC3" w14:textId="026B3D55" w:rsidR="004A2130" w:rsidRDefault="004A2130" w:rsidP="004A2130">
            <w:pPr>
              <w:spacing w:before="100" w:beforeAutospacing="1" w:after="100" w:afterAutospacing="1"/>
              <w:rPr>
                <w:rFonts w:ascii="Roboto" w:hAnsi="Roboto"/>
                <w:b/>
                <w:bCs/>
              </w:rPr>
            </w:pPr>
            <w:r>
              <w:rPr>
                <w:rFonts w:ascii="Roboto" w:hAnsi="Roboto"/>
                <w:b/>
                <w:bCs/>
              </w:rPr>
              <w:lastRenderedPageBreak/>
              <w:t>Romania</w:t>
            </w:r>
            <w:r w:rsidRPr="00115B49">
              <w:rPr>
                <w:rFonts w:ascii="Roboto" w:hAnsi="Roboto"/>
                <w:b/>
                <w:bCs/>
              </w:rPr>
              <w:t xml:space="preserve"> </w:t>
            </w:r>
            <w:r w:rsidRPr="00B46B7C">
              <w:rPr>
                <w:rFonts w:ascii="Roboto" w:hAnsi="Roboto"/>
                <w:b/>
                <w:bCs/>
              </w:rPr>
              <w:t>–</w:t>
            </w:r>
            <w:r>
              <w:rPr>
                <w:rFonts w:ascii="Roboto" w:hAnsi="Roboto"/>
                <w:b/>
                <w:bCs/>
              </w:rPr>
              <w:t xml:space="preserve"> (</w:t>
            </w:r>
            <w:hyperlink r:id="rId30" w:history="1">
              <w:r w:rsidRPr="00EB759D">
                <w:rPr>
                  <w:rStyle w:val="Hyperlink"/>
                  <w:rFonts w:ascii="Roboto" w:hAnsi="Roboto"/>
                  <w:b/>
                  <w:bCs/>
                </w:rPr>
                <w:t>RAC</w:t>
              </w:r>
            </w:hyperlink>
            <w:r>
              <w:rPr>
                <w:rFonts w:ascii="Roboto" w:hAnsi="Roboto"/>
                <w:b/>
                <w:bCs/>
              </w:rPr>
              <w:t>)</w:t>
            </w:r>
          </w:p>
        </w:tc>
        <w:tc>
          <w:tcPr>
            <w:tcW w:w="11624" w:type="dxa"/>
          </w:tcPr>
          <w:p w14:paraId="381DB8C0" w14:textId="6ED8022E" w:rsidR="004A2130" w:rsidRPr="00782AED" w:rsidRDefault="004A2130" w:rsidP="004A2130">
            <w:pPr>
              <w:pStyle w:val="ListParagraph"/>
              <w:numPr>
                <w:ilvl w:val="0"/>
                <w:numId w:val="10"/>
              </w:numPr>
              <w:rPr>
                <w:rFonts w:ascii="Roboto" w:hAnsi="Roboto"/>
                <w:b/>
                <w:bCs/>
                <w:color w:val="02306D"/>
                <w:lang/>
              </w:rPr>
            </w:pPr>
            <w:r w:rsidRPr="00782AED">
              <w:rPr>
                <w:rFonts w:ascii="Roboto" w:hAnsi="Roboto"/>
                <w:b/>
                <w:bCs/>
                <w:color w:val="02306D"/>
                <w:lang/>
              </w:rPr>
              <w:t xml:space="preserve">Live training presentations: </w:t>
            </w:r>
            <w:r w:rsidRPr="00782AED">
              <w:rPr>
                <w:rFonts w:ascii="Roboto" w:hAnsi="Roboto"/>
                <w:lang/>
              </w:rPr>
              <w:t>RAC offers online live training presentations.</w:t>
            </w:r>
          </w:p>
          <w:p w14:paraId="674560E2" w14:textId="4B4F3A78" w:rsidR="004A2130" w:rsidRPr="00782AED" w:rsidRDefault="004A2130" w:rsidP="004A2130">
            <w:pPr>
              <w:pStyle w:val="ListParagraph"/>
              <w:numPr>
                <w:ilvl w:val="0"/>
                <w:numId w:val="10"/>
              </w:numPr>
              <w:rPr>
                <w:rFonts w:ascii="Roboto" w:hAnsi="Roboto"/>
                <w:b/>
                <w:bCs/>
                <w:color w:val="02306D"/>
                <w:lang/>
              </w:rPr>
            </w:pPr>
            <w:r w:rsidRPr="00782AED">
              <w:rPr>
                <w:rFonts w:ascii="Roboto" w:hAnsi="Roboto"/>
                <w:b/>
                <w:bCs/>
                <w:color w:val="02306D"/>
                <w:lang/>
              </w:rPr>
              <w:t xml:space="preserve">eLearning modules: </w:t>
            </w:r>
            <w:r w:rsidRPr="00782AED">
              <w:rPr>
                <w:rFonts w:ascii="Roboto" w:hAnsi="Roboto"/>
                <w:lang/>
              </w:rPr>
              <w:t>Soon to launch eLearning modules for influencers.</w:t>
            </w:r>
          </w:p>
          <w:p w14:paraId="6BA2B4B6" w14:textId="2CCE4E81" w:rsidR="004A2130" w:rsidRPr="00782AED" w:rsidRDefault="004A2130" w:rsidP="004A2130">
            <w:pPr>
              <w:pStyle w:val="ListParagraph"/>
              <w:numPr>
                <w:ilvl w:val="0"/>
                <w:numId w:val="10"/>
              </w:numPr>
              <w:rPr>
                <w:rFonts w:ascii="Roboto" w:hAnsi="Roboto"/>
                <w:b/>
                <w:bCs/>
                <w:color w:val="02306D"/>
                <w:lang/>
              </w:rPr>
            </w:pPr>
            <w:r w:rsidRPr="00782AED">
              <w:rPr>
                <w:rFonts w:ascii="Roboto" w:hAnsi="Roboto"/>
                <w:b/>
                <w:bCs/>
                <w:color w:val="02306D"/>
                <w:lang/>
              </w:rPr>
              <w:t xml:space="preserve">Bespoke training: </w:t>
            </w:r>
            <w:r w:rsidRPr="00782AED">
              <w:rPr>
                <w:rFonts w:ascii="Roboto" w:hAnsi="Roboto"/>
                <w:lang/>
              </w:rPr>
              <w:t>Available upon request from specific companies or member companies.</w:t>
            </w:r>
          </w:p>
          <w:p w14:paraId="5BFB988F" w14:textId="6E718F94" w:rsidR="004A2130" w:rsidRPr="00782AED" w:rsidRDefault="004A2130" w:rsidP="004A2130">
            <w:pPr>
              <w:pStyle w:val="ListParagraph"/>
              <w:numPr>
                <w:ilvl w:val="0"/>
                <w:numId w:val="10"/>
              </w:numPr>
              <w:rPr>
                <w:rFonts w:ascii="Roboto" w:hAnsi="Roboto"/>
                <w:lang/>
              </w:rPr>
            </w:pPr>
            <w:r w:rsidRPr="00782AED">
              <w:rPr>
                <w:rFonts w:ascii="Roboto" w:hAnsi="Roboto"/>
                <w:b/>
                <w:bCs/>
                <w:color w:val="02306D"/>
                <w:lang/>
              </w:rPr>
              <w:t xml:space="preserve">Guest speakers: </w:t>
            </w:r>
            <w:r w:rsidRPr="00782AED">
              <w:rPr>
                <w:rFonts w:ascii="Roboto" w:hAnsi="Roboto"/>
                <w:lang/>
              </w:rPr>
              <w:t>Collaborates with guest speakers from ad associations.</w:t>
            </w:r>
          </w:p>
          <w:p w14:paraId="7457F336" w14:textId="228C4253" w:rsidR="004A2130" w:rsidRPr="00782AED" w:rsidRDefault="004A2130" w:rsidP="004A2130">
            <w:pPr>
              <w:pStyle w:val="ListParagraph"/>
              <w:numPr>
                <w:ilvl w:val="0"/>
                <w:numId w:val="10"/>
              </w:numPr>
              <w:rPr>
                <w:rFonts w:ascii="Roboto" w:hAnsi="Roboto"/>
                <w:b/>
                <w:bCs/>
                <w:color w:val="02306D"/>
              </w:rPr>
            </w:pPr>
            <w:r w:rsidRPr="00782AED">
              <w:rPr>
                <w:rFonts w:ascii="Roboto" w:hAnsi="Roboto"/>
                <w:b/>
                <w:bCs/>
                <w:color w:val="02306D"/>
                <w:lang/>
              </w:rPr>
              <w:t xml:space="preserve">Anything else: </w:t>
            </w:r>
            <w:r w:rsidRPr="00782AED">
              <w:rPr>
                <w:rFonts w:ascii="Roboto" w:hAnsi="Roboto"/>
                <w:lang/>
              </w:rPr>
              <w:t>Plans to introduce influencer certification, currently offered free of charge.</w:t>
            </w:r>
          </w:p>
        </w:tc>
      </w:tr>
      <w:tr w:rsidR="00684E44" w:rsidRPr="009D7E01" w14:paraId="739C2E22" w14:textId="77777777" w:rsidTr="006B6B34">
        <w:tc>
          <w:tcPr>
            <w:tcW w:w="2405" w:type="dxa"/>
          </w:tcPr>
          <w:p w14:paraId="0C99C57A" w14:textId="6CD51219" w:rsidR="00684E44" w:rsidRDefault="00684E44" w:rsidP="00684E44">
            <w:pPr>
              <w:rPr>
                <w:rFonts w:ascii="Roboto" w:hAnsi="Roboto"/>
                <w:b/>
                <w:bCs/>
              </w:rPr>
            </w:pPr>
            <w:r w:rsidRPr="00684E44">
              <w:rPr>
                <w:rFonts w:ascii="Roboto" w:hAnsi="Roboto" w:cstheme="minorHAnsi"/>
                <w:b/>
                <w:bCs/>
              </w:rPr>
              <w:t>South Africa</w:t>
            </w:r>
            <w:r w:rsidRPr="00113736">
              <w:rPr>
                <w:rFonts w:ascii="Roboto" w:hAnsi="Roboto"/>
                <w:b/>
                <w:bCs/>
              </w:rPr>
              <w:t xml:space="preserve"> </w:t>
            </w:r>
            <w:r>
              <w:rPr>
                <w:rFonts w:ascii="Roboto" w:hAnsi="Roboto"/>
                <w:b/>
                <w:bCs/>
              </w:rPr>
              <w:t>– (</w:t>
            </w:r>
            <w:hyperlink r:id="rId31" w:history="1">
              <w:r w:rsidRPr="00113736">
                <w:rPr>
                  <w:rStyle w:val="Hyperlink"/>
                  <w:rFonts w:ascii="Roboto" w:hAnsi="Roboto"/>
                  <w:b/>
                  <w:bCs/>
                </w:rPr>
                <w:t>ARB</w:t>
              </w:r>
            </w:hyperlink>
            <w:r>
              <w:rPr>
                <w:rStyle w:val="Hyperlink"/>
                <w:rFonts w:ascii="Roboto" w:hAnsi="Roboto"/>
                <w:b/>
                <w:bCs/>
              </w:rPr>
              <w:t>)</w:t>
            </w:r>
          </w:p>
        </w:tc>
        <w:tc>
          <w:tcPr>
            <w:tcW w:w="11624" w:type="dxa"/>
          </w:tcPr>
          <w:p w14:paraId="070078E6" w14:textId="77777777" w:rsidR="00684E44" w:rsidRPr="00113736" w:rsidRDefault="00684E44" w:rsidP="00684E44">
            <w:pPr>
              <w:rPr>
                <w:rFonts w:ascii="Roboto" w:eastAsiaTheme="minorHAnsi" w:hAnsi="Roboto"/>
              </w:rPr>
            </w:pPr>
            <w:r w:rsidRPr="00113736">
              <w:rPr>
                <w:rFonts w:ascii="Roboto" w:hAnsi="Roboto" w:cs="Arial"/>
              </w:rPr>
              <w:t> </w:t>
            </w:r>
          </w:p>
          <w:p w14:paraId="382AC0A2"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Live training presentations (face to face or online) YES</w:t>
            </w:r>
          </w:p>
          <w:p w14:paraId="5B2CDFB7"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eLearning modules YES</w:t>
            </w:r>
          </w:p>
          <w:p w14:paraId="638F59A7"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Bespoke training YES</w:t>
            </w:r>
          </w:p>
          <w:p w14:paraId="0D6F4445"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Guest speakers SORT OF</w:t>
            </w:r>
          </w:p>
          <w:p w14:paraId="009AD46D"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Anything else?</w:t>
            </w:r>
          </w:p>
          <w:p w14:paraId="4ED40667" w14:textId="77777777" w:rsidR="00684E44" w:rsidRPr="00113736" w:rsidRDefault="00684E44" w:rsidP="00684E44">
            <w:pPr>
              <w:rPr>
                <w:rFonts w:ascii="Roboto" w:eastAsiaTheme="minorHAnsi" w:hAnsi="Roboto"/>
              </w:rPr>
            </w:pPr>
          </w:p>
          <w:p w14:paraId="37068F16" w14:textId="77777777" w:rsidR="00684E44" w:rsidRPr="00113736" w:rsidRDefault="00684E44" w:rsidP="00684E44">
            <w:pPr>
              <w:rPr>
                <w:rFonts w:ascii="Roboto" w:hAnsi="Roboto"/>
              </w:rPr>
            </w:pPr>
            <w:r w:rsidRPr="00113736">
              <w:rPr>
                <w:rFonts w:ascii="Roboto" w:hAnsi="Roboto"/>
              </w:rPr>
              <w:t xml:space="preserve">We designed an “ARB 101” course with one of the big advertising schools – you can see the course blurb here: </w:t>
            </w:r>
            <w:hyperlink r:id="rId32" w:history="1">
              <w:r w:rsidRPr="00113736">
                <w:rPr>
                  <w:rStyle w:val="Hyperlink"/>
                  <w:rFonts w:ascii="Roboto" w:hAnsi="Roboto"/>
                </w:rPr>
                <w:t>https://www.redandyellow.co.za/course/responsible-advertising-and-the-advertising-regulatory-board/</w:t>
              </w:r>
            </w:hyperlink>
          </w:p>
          <w:p w14:paraId="11AC12FD" w14:textId="77777777" w:rsidR="00684E44" w:rsidRPr="00113736" w:rsidRDefault="00684E44" w:rsidP="00684E44">
            <w:pPr>
              <w:rPr>
                <w:rFonts w:ascii="Roboto" w:hAnsi="Roboto"/>
              </w:rPr>
            </w:pPr>
            <w:r w:rsidRPr="00113736">
              <w:rPr>
                <w:rFonts w:ascii="Roboto" w:hAnsi="Roboto"/>
              </w:rPr>
              <w:t>(I am sure they would be happy to give the UK one free access if needed)</w:t>
            </w:r>
          </w:p>
          <w:p w14:paraId="11613F24" w14:textId="77777777" w:rsidR="00684E44" w:rsidRPr="00113736" w:rsidRDefault="00684E44" w:rsidP="00684E44">
            <w:pPr>
              <w:rPr>
                <w:rFonts w:ascii="Roboto" w:hAnsi="Roboto"/>
              </w:rPr>
            </w:pPr>
            <w:r w:rsidRPr="00113736">
              <w:rPr>
                <w:rFonts w:ascii="Roboto" w:hAnsi="Roboto"/>
              </w:rPr>
              <w:t>With that, we have done two webinars with another one coming next week – those were all free.</w:t>
            </w:r>
          </w:p>
          <w:p w14:paraId="5AC009A4" w14:textId="77777777" w:rsidR="00684E44" w:rsidRPr="00113736" w:rsidRDefault="00684E44" w:rsidP="00684E44">
            <w:pPr>
              <w:rPr>
                <w:rFonts w:ascii="Roboto" w:hAnsi="Roboto"/>
              </w:rPr>
            </w:pPr>
            <w:r w:rsidRPr="00113736">
              <w:rPr>
                <w:rFonts w:ascii="Roboto" w:hAnsi="Roboto"/>
              </w:rPr>
              <w:lastRenderedPageBreak/>
              <w:t>There is also an online Influencer short course coming, also with Red &amp; Yellow.</w:t>
            </w:r>
          </w:p>
          <w:p w14:paraId="143EAFF3" w14:textId="77777777" w:rsidR="00684E44" w:rsidRPr="00113736" w:rsidRDefault="00684E44" w:rsidP="00684E44">
            <w:pPr>
              <w:rPr>
                <w:rFonts w:ascii="Roboto" w:hAnsi="Roboto"/>
              </w:rPr>
            </w:pPr>
          </w:p>
          <w:p w14:paraId="43F0A8D0" w14:textId="77777777" w:rsidR="00684E44" w:rsidRPr="00113736" w:rsidRDefault="00684E44" w:rsidP="00684E44">
            <w:pPr>
              <w:rPr>
                <w:rFonts w:ascii="Roboto" w:hAnsi="Roboto"/>
              </w:rPr>
            </w:pPr>
            <w:r w:rsidRPr="00113736">
              <w:rPr>
                <w:rFonts w:ascii="Roboto" w:hAnsi="Roboto"/>
              </w:rPr>
              <w:t xml:space="preserve">We offer training directly – see our offering with prices here: </w:t>
            </w:r>
            <w:hyperlink r:id="rId33" w:history="1">
              <w:r w:rsidRPr="00113736">
                <w:rPr>
                  <w:rStyle w:val="Hyperlink"/>
                  <w:rFonts w:ascii="Roboto" w:hAnsi="Roboto"/>
                </w:rPr>
                <w:t>https://www.arb.org.za/training.html</w:t>
              </w:r>
            </w:hyperlink>
            <w:r w:rsidRPr="00113736">
              <w:rPr>
                <w:rFonts w:ascii="Roboto" w:hAnsi="Roboto"/>
              </w:rPr>
              <w:t xml:space="preserve"> (Just scroll down after the above course is discussed)</w:t>
            </w:r>
          </w:p>
          <w:p w14:paraId="0288FB7F" w14:textId="77777777" w:rsidR="00684E44" w:rsidRPr="00113736" w:rsidRDefault="00684E44" w:rsidP="00684E44">
            <w:pPr>
              <w:rPr>
                <w:rFonts w:ascii="Roboto" w:hAnsi="Roboto"/>
              </w:rPr>
            </w:pPr>
            <w:r w:rsidRPr="00113736">
              <w:rPr>
                <w:rFonts w:ascii="Roboto" w:hAnsi="Roboto"/>
              </w:rPr>
              <w:t xml:space="preserve">Industry </w:t>
            </w:r>
            <w:proofErr w:type="gramStart"/>
            <w:r w:rsidRPr="00113736">
              <w:rPr>
                <w:rFonts w:ascii="Roboto" w:hAnsi="Roboto"/>
              </w:rPr>
              <w:t>take</w:t>
            </w:r>
            <w:proofErr w:type="gramEnd"/>
            <w:r w:rsidRPr="00113736">
              <w:rPr>
                <w:rFonts w:ascii="Roboto" w:hAnsi="Roboto"/>
              </w:rPr>
              <w:t xml:space="preserve"> up of this is very low.</w:t>
            </w:r>
          </w:p>
          <w:p w14:paraId="5C24F8FF" w14:textId="77777777" w:rsidR="00684E44" w:rsidRPr="00113736" w:rsidRDefault="00684E44" w:rsidP="00684E44">
            <w:pPr>
              <w:rPr>
                <w:rFonts w:ascii="Roboto" w:hAnsi="Roboto"/>
              </w:rPr>
            </w:pPr>
          </w:p>
          <w:p w14:paraId="117141E2" w14:textId="77777777" w:rsidR="00684E44" w:rsidRPr="00113736" w:rsidRDefault="00684E44" w:rsidP="00684E44">
            <w:pPr>
              <w:rPr>
                <w:rFonts w:ascii="Roboto" w:hAnsi="Roboto"/>
              </w:rPr>
            </w:pPr>
            <w:r w:rsidRPr="00113736">
              <w:rPr>
                <w:rFonts w:ascii="Roboto" w:hAnsi="Roboto"/>
              </w:rPr>
              <w:t xml:space="preserve">We also have done a project this year with </w:t>
            </w:r>
            <w:proofErr w:type="spellStart"/>
            <w:r w:rsidRPr="00113736">
              <w:rPr>
                <w:rFonts w:ascii="Roboto" w:hAnsi="Roboto"/>
              </w:rPr>
              <w:t>AfricaCheck</w:t>
            </w:r>
            <w:proofErr w:type="spellEnd"/>
            <w:r w:rsidRPr="00113736">
              <w:rPr>
                <w:rFonts w:ascii="Roboto" w:hAnsi="Roboto"/>
              </w:rPr>
              <w:t>, a fact checking organisation – we did one morning workshop at R800 a head (about 40 euros) and will do another one later in the year. The take up was lower than hoped – about 20 people – but they absolutely loved it so maybe it has legs. This is the guest speaker aspect – Africa Check talked about general fact checking and we talked about substantiation.</w:t>
            </w:r>
          </w:p>
          <w:p w14:paraId="40F92D27" w14:textId="77777777" w:rsidR="00684E44" w:rsidRPr="00113736" w:rsidRDefault="00684E44" w:rsidP="00684E44">
            <w:pPr>
              <w:rPr>
                <w:rFonts w:ascii="Roboto" w:hAnsi="Roboto"/>
              </w:rPr>
            </w:pPr>
          </w:p>
          <w:p w14:paraId="324617E5" w14:textId="77777777" w:rsidR="00684E44" w:rsidRPr="00113736" w:rsidRDefault="00684E44" w:rsidP="00684E44">
            <w:pPr>
              <w:rPr>
                <w:rFonts w:ascii="Roboto" w:hAnsi="Roboto"/>
              </w:rPr>
            </w:pPr>
            <w:r w:rsidRPr="00113736">
              <w:rPr>
                <w:rFonts w:ascii="Roboto" w:hAnsi="Roboto"/>
              </w:rPr>
              <w:t>I also talk at anything that I am invited to and try to push to do a kind of “ARB 101” at those things – for free.</w:t>
            </w:r>
          </w:p>
          <w:p w14:paraId="460F8728" w14:textId="77777777" w:rsidR="00684E44" w:rsidRPr="00A76230" w:rsidRDefault="00684E44" w:rsidP="00684E44">
            <w:pPr>
              <w:rPr>
                <w:rFonts w:ascii="Roboto" w:hAnsi="Roboto"/>
              </w:rPr>
            </w:pPr>
            <w:r w:rsidRPr="00113736">
              <w:rPr>
                <w:rFonts w:ascii="Roboto" w:hAnsi="Roboto" w:cs="Arial"/>
              </w:rPr>
              <w:t> </w:t>
            </w:r>
          </w:p>
          <w:p w14:paraId="5CC0D0A3" w14:textId="77777777" w:rsidR="00684E44" w:rsidRPr="00113736" w:rsidRDefault="00684E44" w:rsidP="00684E44">
            <w:pPr>
              <w:rPr>
                <w:rFonts w:ascii="Roboto" w:hAnsi="Roboto"/>
              </w:rPr>
            </w:pPr>
            <w:r w:rsidRPr="00113736">
              <w:rPr>
                <w:rFonts w:ascii="Roboto" w:hAnsi="Roboto"/>
              </w:rPr>
              <w:t>Costs above or in links.</w:t>
            </w:r>
          </w:p>
          <w:p w14:paraId="0239847C" w14:textId="77777777" w:rsidR="00684E44" w:rsidRPr="008247D0" w:rsidRDefault="00684E44" w:rsidP="008247D0">
            <w:pPr>
              <w:rPr>
                <w:rFonts w:ascii="Roboto" w:hAnsi="Roboto"/>
                <w:b/>
                <w:bCs/>
                <w:color w:val="02306D"/>
              </w:rPr>
            </w:pPr>
          </w:p>
        </w:tc>
      </w:tr>
      <w:tr w:rsidR="004A2130" w:rsidRPr="009D7E01" w14:paraId="0160B682" w14:textId="77777777" w:rsidTr="006B6B34">
        <w:tc>
          <w:tcPr>
            <w:tcW w:w="2405" w:type="dxa"/>
          </w:tcPr>
          <w:p w14:paraId="7EDCA95B" w14:textId="1CB84514" w:rsidR="004A2130" w:rsidRDefault="004A2130" w:rsidP="004A2130">
            <w:pPr>
              <w:spacing w:before="100" w:beforeAutospacing="1" w:after="100" w:afterAutospacing="1"/>
              <w:rPr>
                <w:rFonts w:ascii="Roboto" w:hAnsi="Roboto"/>
                <w:b/>
                <w:bCs/>
              </w:rPr>
            </w:pPr>
            <w:r>
              <w:rPr>
                <w:rFonts w:ascii="Roboto" w:hAnsi="Roboto"/>
                <w:b/>
                <w:bCs/>
              </w:rPr>
              <w:lastRenderedPageBreak/>
              <w:t>Spain</w:t>
            </w:r>
            <w:r w:rsidRPr="00115B49">
              <w:rPr>
                <w:rFonts w:ascii="Roboto" w:hAnsi="Roboto"/>
                <w:b/>
                <w:bCs/>
              </w:rPr>
              <w:t xml:space="preserve"> </w:t>
            </w:r>
            <w:r w:rsidRPr="00B46B7C">
              <w:rPr>
                <w:rFonts w:ascii="Roboto" w:hAnsi="Roboto"/>
                <w:b/>
                <w:bCs/>
              </w:rPr>
              <w:t>–</w:t>
            </w:r>
            <w:r>
              <w:rPr>
                <w:rFonts w:ascii="Roboto" w:hAnsi="Roboto"/>
                <w:b/>
                <w:bCs/>
              </w:rPr>
              <w:t xml:space="preserve"> (</w:t>
            </w:r>
            <w:proofErr w:type="spellStart"/>
            <w:r>
              <w:fldChar w:fldCharType="begin"/>
            </w:r>
            <w:r>
              <w:instrText>HYPERLINK "https://www.autocontrol.es/autocontrol-eng"</w:instrText>
            </w:r>
            <w:r>
              <w:fldChar w:fldCharType="separate"/>
            </w:r>
            <w:r w:rsidRPr="003F1C10">
              <w:rPr>
                <w:rStyle w:val="Hyperlink"/>
                <w:rFonts w:ascii="Roboto" w:hAnsi="Roboto"/>
                <w:b/>
                <w:bCs/>
              </w:rPr>
              <w:t>Autocontrol</w:t>
            </w:r>
            <w:proofErr w:type="spellEnd"/>
            <w:r>
              <w:rPr>
                <w:rStyle w:val="Hyperlink"/>
                <w:rFonts w:ascii="Roboto" w:hAnsi="Roboto"/>
                <w:b/>
                <w:bCs/>
              </w:rPr>
              <w:fldChar w:fldCharType="end"/>
            </w:r>
            <w:r>
              <w:rPr>
                <w:rFonts w:ascii="Roboto" w:hAnsi="Roboto"/>
                <w:b/>
                <w:bCs/>
              </w:rPr>
              <w:t>)</w:t>
            </w:r>
          </w:p>
        </w:tc>
        <w:tc>
          <w:tcPr>
            <w:tcW w:w="11624" w:type="dxa"/>
          </w:tcPr>
          <w:p w14:paraId="69DD91F7" w14:textId="20EEDD73" w:rsidR="004A2130" w:rsidRPr="00207D7C" w:rsidRDefault="004A2130" w:rsidP="004A2130">
            <w:pPr>
              <w:pStyle w:val="ListParagraph"/>
              <w:numPr>
                <w:ilvl w:val="0"/>
                <w:numId w:val="13"/>
              </w:numPr>
              <w:rPr>
                <w:rFonts w:ascii="Roboto" w:hAnsi="Roboto"/>
                <w:lang/>
              </w:rPr>
            </w:pPr>
            <w:r w:rsidRPr="00207D7C">
              <w:rPr>
                <w:rFonts w:ascii="Roboto" w:hAnsi="Roboto"/>
                <w:b/>
                <w:bCs/>
                <w:color w:val="02306D"/>
                <w:lang/>
              </w:rPr>
              <w:t>Live training presentations (face to face or online</w:t>
            </w:r>
            <w:r w:rsidRPr="00207D7C">
              <w:rPr>
                <w:rFonts w:ascii="Roboto" w:hAnsi="Roboto"/>
                <w:b/>
                <w:bCs/>
                <w:lang/>
              </w:rPr>
              <w:t>):</w:t>
            </w:r>
            <w:r w:rsidRPr="00207D7C">
              <w:rPr>
                <w:rFonts w:ascii="Roboto" w:hAnsi="Roboto"/>
                <w:lang/>
              </w:rPr>
              <w:t xml:space="preserve"> Yes, AUTOCONTROL offers various types of live training activities, with 90% conducted online to maximize reach.</w:t>
            </w:r>
          </w:p>
          <w:p w14:paraId="7435B008"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Courses:</w:t>
            </w:r>
          </w:p>
          <w:p w14:paraId="4AAF140C"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Provide a comprehensive view of advertising regulation and self-regulation, focusing on legal and ethical aspects from a theoretical-practical approach.</w:t>
            </w:r>
          </w:p>
          <w:p w14:paraId="39A0F4FD"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Generally, only AUTOCONTROL staff.</w:t>
            </w:r>
          </w:p>
          <w:p w14:paraId="6EE36593"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Online.</w:t>
            </w:r>
          </w:p>
          <w:p w14:paraId="24BCA62D"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8 to 40 hours.</w:t>
            </w:r>
          </w:p>
          <w:p w14:paraId="743FC3DE"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15 – 40 people.</w:t>
            </w:r>
          </w:p>
          <w:p w14:paraId="4D4A0C57"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Fee:</w:t>
            </w:r>
            <w:r w:rsidRPr="00FC5926">
              <w:rPr>
                <w:rFonts w:ascii="Roboto" w:hAnsi="Roboto"/>
                <w:lang/>
              </w:rPr>
              <w:t xml:space="preserve"> Paid.</w:t>
            </w:r>
          </w:p>
          <w:p w14:paraId="2CC846A4"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Seminars:</w:t>
            </w:r>
          </w:p>
          <w:p w14:paraId="1A4ABDAC"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Train and update on advertising regulation and self-regulation in specific sectors (e.g., food, cosmetics, pharmaceuticals) or media (e.g., regulation in television or Internet) or on very specific topics (e.g., self-regulation, privacy, data protection).</w:t>
            </w:r>
          </w:p>
          <w:p w14:paraId="405B3CE3"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Generally, only AUTOCONTROL staff.</w:t>
            </w:r>
          </w:p>
          <w:p w14:paraId="073B9C4C"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Online or face-to-face.</w:t>
            </w:r>
          </w:p>
          <w:p w14:paraId="14E7BC32"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2 to 6 hours.</w:t>
            </w:r>
          </w:p>
          <w:p w14:paraId="192B8091"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70 – 100 people.</w:t>
            </w:r>
          </w:p>
          <w:p w14:paraId="34EFE935"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lastRenderedPageBreak/>
              <w:t>Fee:</w:t>
            </w:r>
            <w:r w:rsidRPr="00FC5926">
              <w:rPr>
                <w:rFonts w:ascii="Roboto" w:hAnsi="Roboto"/>
                <w:lang/>
              </w:rPr>
              <w:t xml:space="preserve"> Some seminars are free, others are paid.</w:t>
            </w:r>
          </w:p>
          <w:p w14:paraId="72D2685F"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Workshops:</w:t>
            </w:r>
          </w:p>
          <w:p w14:paraId="0CFB07B7"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Train and update on advertising regulation and self-regulation in specific sectors or media, or on very specific topics.</w:t>
            </w:r>
          </w:p>
          <w:p w14:paraId="1563AD0F"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Public administration, representatives from other entities/associations, and AUTOCONTROL staff.</w:t>
            </w:r>
          </w:p>
          <w:p w14:paraId="2BF2C70E"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Face-to-face or hybrid.</w:t>
            </w:r>
          </w:p>
          <w:p w14:paraId="1BCB3D2E"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4 to 7 hours.</w:t>
            </w:r>
          </w:p>
          <w:p w14:paraId="5EF6C010"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70 – 100 people.</w:t>
            </w:r>
          </w:p>
          <w:p w14:paraId="3B33020D"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Fee:</w:t>
            </w:r>
            <w:r w:rsidRPr="00FC5926">
              <w:rPr>
                <w:rFonts w:ascii="Roboto" w:hAnsi="Roboto"/>
                <w:lang/>
              </w:rPr>
              <w:t xml:space="preserve"> Some workshops are free, others are paid.</w:t>
            </w:r>
          </w:p>
          <w:p w14:paraId="2EE27734"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Webinars:</w:t>
            </w:r>
          </w:p>
          <w:p w14:paraId="4103CE7F"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Update on advertising regulation and self-regulation on very specific topics.</w:t>
            </w:r>
          </w:p>
          <w:p w14:paraId="4A15B85A"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Generally, AUTOCONTROL staff, with occasional representatives from Public Administration or other entities.</w:t>
            </w:r>
          </w:p>
          <w:p w14:paraId="3E4E22D9"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Online.</w:t>
            </w:r>
          </w:p>
          <w:p w14:paraId="569BA39D"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2 to 3 hours.</w:t>
            </w:r>
          </w:p>
          <w:p w14:paraId="2BE0B480"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40 – 80 people.</w:t>
            </w:r>
          </w:p>
          <w:p w14:paraId="66794CA4"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Fee:</w:t>
            </w:r>
            <w:r w:rsidRPr="00FC5926">
              <w:rPr>
                <w:rFonts w:ascii="Roboto" w:hAnsi="Roboto"/>
                <w:lang/>
              </w:rPr>
              <w:t xml:space="preserve"> Some webinars are free, others are paid.</w:t>
            </w:r>
          </w:p>
          <w:p w14:paraId="567E2DFB"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News Up:</w:t>
            </w:r>
          </w:p>
          <w:p w14:paraId="41B6E06F"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Brief informational session, 30 minutes, to discuss the latest developments in advertising regulation and self-regulation, either generally or by sector, or to address a current issue.</w:t>
            </w:r>
          </w:p>
          <w:p w14:paraId="1FCCCB88"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AUTOCONTROL staff.</w:t>
            </w:r>
          </w:p>
          <w:p w14:paraId="0EA8E5A5"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Online.</w:t>
            </w:r>
          </w:p>
          <w:p w14:paraId="007E9821"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30 – 45 minutes.</w:t>
            </w:r>
          </w:p>
          <w:p w14:paraId="139ECB69"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100 – 200 people.</w:t>
            </w:r>
          </w:p>
          <w:p w14:paraId="4DEE2F12"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Fee:</w:t>
            </w:r>
            <w:r w:rsidRPr="00FC5926">
              <w:rPr>
                <w:rFonts w:ascii="Roboto" w:hAnsi="Roboto"/>
                <w:lang/>
              </w:rPr>
              <w:t xml:space="preserve"> Exclusive and free for AUTOCONTROL members.</w:t>
            </w:r>
          </w:p>
          <w:p w14:paraId="4590A629" w14:textId="77777777" w:rsidR="004A2130" w:rsidRPr="00207D7C" w:rsidRDefault="004A2130" w:rsidP="004A2130">
            <w:pPr>
              <w:pStyle w:val="ListParagraph"/>
              <w:numPr>
                <w:ilvl w:val="0"/>
                <w:numId w:val="14"/>
              </w:numPr>
              <w:rPr>
                <w:rFonts w:ascii="Roboto" w:hAnsi="Roboto"/>
                <w:u w:val="single"/>
                <w:lang/>
              </w:rPr>
            </w:pPr>
            <w:r w:rsidRPr="00207D7C">
              <w:rPr>
                <w:rFonts w:ascii="Roboto" w:hAnsi="Roboto"/>
                <w:u w:val="single"/>
                <w:lang/>
              </w:rPr>
              <w:t>In-house Training:</w:t>
            </w:r>
          </w:p>
          <w:p w14:paraId="5943422B"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Objective:</w:t>
            </w:r>
            <w:r w:rsidRPr="00FC5926">
              <w:rPr>
                <w:rFonts w:ascii="Roboto" w:hAnsi="Roboto"/>
                <w:lang/>
              </w:rPr>
              <w:t xml:space="preserve"> Specific training program on advertising regulation and self-regulation, including data protection and privacy, tailored to the specific needs and circumstances of the company.</w:t>
            </w:r>
          </w:p>
          <w:p w14:paraId="044E4C35"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Speakers:</w:t>
            </w:r>
            <w:r w:rsidRPr="00FC5926">
              <w:rPr>
                <w:rFonts w:ascii="Roboto" w:hAnsi="Roboto"/>
                <w:lang/>
              </w:rPr>
              <w:t xml:space="preserve"> AUTOCONTROL staff.</w:t>
            </w:r>
          </w:p>
          <w:p w14:paraId="4ACE45E6"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Format:</w:t>
            </w:r>
            <w:r w:rsidRPr="00FC5926">
              <w:rPr>
                <w:rFonts w:ascii="Roboto" w:hAnsi="Roboto"/>
                <w:lang/>
              </w:rPr>
              <w:t xml:space="preserve"> Online.</w:t>
            </w:r>
          </w:p>
          <w:p w14:paraId="665C6EAE"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Duration:</w:t>
            </w:r>
            <w:r w:rsidRPr="00FC5926">
              <w:rPr>
                <w:rFonts w:ascii="Roboto" w:hAnsi="Roboto"/>
                <w:lang/>
              </w:rPr>
              <w:t xml:space="preserve"> 2 to 4 hours.</w:t>
            </w:r>
          </w:p>
          <w:p w14:paraId="030EF928" w14:textId="77777777" w:rsidR="004A2130" w:rsidRPr="00FC5926" w:rsidRDefault="004A2130" w:rsidP="004A2130">
            <w:pPr>
              <w:pStyle w:val="ListParagraph"/>
              <w:numPr>
                <w:ilvl w:val="1"/>
                <w:numId w:val="11"/>
              </w:numPr>
              <w:rPr>
                <w:rFonts w:ascii="Roboto" w:hAnsi="Roboto"/>
                <w:lang/>
              </w:rPr>
            </w:pPr>
            <w:r w:rsidRPr="00FC5926">
              <w:rPr>
                <w:rFonts w:ascii="Roboto" w:hAnsi="Roboto"/>
                <w:b/>
                <w:bCs/>
                <w:lang/>
              </w:rPr>
              <w:t>Number of attendees:</w:t>
            </w:r>
            <w:r w:rsidRPr="00FC5926">
              <w:rPr>
                <w:rFonts w:ascii="Roboto" w:hAnsi="Roboto"/>
                <w:lang/>
              </w:rPr>
              <w:t xml:space="preserve"> 10 – 20 people.</w:t>
            </w:r>
          </w:p>
          <w:p w14:paraId="7079353E" w14:textId="77777777" w:rsidR="004A2130" w:rsidRPr="00FC5926" w:rsidRDefault="004A2130" w:rsidP="004A2130">
            <w:pPr>
              <w:pStyle w:val="ListParagraph"/>
              <w:numPr>
                <w:ilvl w:val="1"/>
                <w:numId w:val="15"/>
              </w:numPr>
              <w:rPr>
                <w:rFonts w:ascii="Roboto" w:hAnsi="Roboto"/>
                <w:lang/>
              </w:rPr>
            </w:pPr>
            <w:r w:rsidRPr="00FC5926">
              <w:rPr>
                <w:rFonts w:ascii="Roboto" w:hAnsi="Roboto"/>
                <w:b/>
                <w:bCs/>
                <w:lang/>
              </w:rPr>
              <w:lastRenderedPageBreak/>
              <w:t>Fee:</w:t>
            </w:r>
            <w:r w:rsidRPr="00FC5926">
              <w:rPr>
                <w:rFonts w:ascii="Roboto" w:hAnsi="Roboto"/>
                <w:lang/>
              </w:rPr>
              <w:t xml:space="preserve"> Paid.</w:t>
            </w:r>
          </w:p>
          <w:p w14:paraId="74FC70D3" w14:textId="4FBA5166" w:rsidR="004A2130" w:rsidRPr="00207D7C" w:rsidRDefault="004A2130" w:rsidP="004A2130">
            <w:pPr>
              <w:pStyle w:val="ListParagraph"/>
              <w:numPr>
                <w:ilvl w:val="0"/>
                <w:numId w:val="15"/>
              </w:numPr>
              <w:rPr>
                <w:rFonts w:ascii="Roboto" w:hAnsi="Roboto"/>
                <w:lang/>
              </w:rPr>
            </w:pPr>
            <w:r w:rsidRPr="00207D7C">
              <w:rPr>
                <w:rFonts w:ascii="Roboto" w:hAnsi="Roboto"/>
                <w:b/>
                <w:bCs/>
                <w:color w:val="02306D"/>
                <w:lang/>
              </w:rPr>
              <w:t>eLearning modules:</w:t>
            </w:r>
            <w:r w:rsidRPr="00207D7C">
              <w:rPr>
                <w:rFonts w:ascii="Roboto" w:hAnsi="Roboto"/>
                <w:lang/>
              </w:rPr>
              <w:t xml:space="preserve"> AUTOCONTROL currently does not offer eLearning modules, but plans to implement this in the short/medium term. They do provide a free training program for professionals and consumers on advertising regulation and self-regulation, aimed at improving their understanding and competencies in this area, through educational videos structured in four modules.</w:t>
            </w:r>
          </w:p>
          <w:p w14:paraId="138155C0" w14:textId="6C9F8605" w:rsidR="004A2130" w:rsidRPr="00207D7C" w:rsidRDefault="004A2130" w:rsidP="004A2130">
            <w:pPr>
              <w:pStyle w:val="ListParagraph"/>
              <w:numPr>
                <w:ilvl w:val="0"/>
                <w:numId w:val="15"/>
              </w:numPr>
              <w:rPr>
                <w:rFonts w:ascii="Roboto" w:hAnsi="Roboto"/>
                <w:lang/>
              </w:rPr>
            </w:pPr>
            <w:r w:rsidRPr="00207D7C">
              <w:rPr>
                <w:rFonts w:ascii="Roboto" w:hAnsi="Roboto"/>
                <w:b/>
                <w:bCs/>
                <w:color w:val="02306D"/>
                <w:lang/>
              </w:rPr>
              <w:t>Bespoke training:</w:t>
            </w:r>
            <w:r w:rsidRPr="00207D7C">
              <w:rPr>
                <w:rFonts w:ascii="Roboto" w:hAnsi="Roboto"/>
                <w:lang/>
              </w:rPr>
              <w:t xml:space="preserve"> Yes, AUTOCONTROL offers in-house training, developing specific programs on advertising regulation and self-regulation, as well as data protection and privacy, tailored to the specific needs and circumstances of the requesting company.</w:t>
            </w:r>
          </w:p>
          <w:p w14:paraId="63C36D68" w14:textId="568896F4" w:rsidR="004A2130" w:rsidRPr="00207D7C" w:rsidRDefault="004A2130" w:rsidP="004A2130">
            <w:pPr>
              <w:pStyle w:val="ListParagraph"/>
              <w:numPr>
                <w:ilvl w:val="0"/>
                <w:numId w:val="15"/>
              </w:numPr>
              <w:rPr>
                <w:rFonts w:ascii="Roboto" w:hAnsi="Roboto"/>
                <w:lang/>
              </w:rPr>
            </w:pPr>
            <w:r w:rsidRPr="00207D7C">
              <w:rPr>
                <w:rFonts w:ascii="Roboto" w:hAnsi="Roboto"/>
                <w:b/>
                <w:bCs/>
                <w:color w:val="02306D"/>
                <w:lang/>
              </w:rPr>
              <w:t>Guest speakers:</w:t>
            </w:r>
            <w:r w:rsidRPr="00207D7C">
              <w:rPr>
                <w:rFonts w:ascii="Roboto" w:hAnsi="Roboto"/>
                <w:lang/>
              </w:rPr>
              <w:t xml:space="preserve"> Yes, guest speakers are involved in certain training activities such as seminars and workshops. These sessions often feature representatives from Public Administration or entities directly related to the topics being discussed.</w:t>
            </w:r>
          </w:p>
          <w:p w14:paraId="5B4913A2" w14:textId="0D00D6F0" w:rsidR="004A2130" w:rsidRPr="00207D7C" w:rsidRDefault="004A2130" w:rsidP="004A2130">
            <w:pPr>
              <w:pStyle w:val="ListParagraph"/>
              <w:numPr>
                <w:ilvl w:val="0"/>
                <w:numId w:val="15"/>
              </w:numPr>
              <w:rPr>
                <w:rFonts w:ascii="Roboto" w:hAnsi="Roboto"/>
                <w:b/>
                <w:bCs/>
                <w:color w:val="02306D"/>
                <w:lang/>
              </w:rPr>
            </w:pPr>
            <w:r w:rsidRPr="00207D7C">
              <w:rPr>
                <w:rFonts w:ascii="Roboto" w:hAnsi="Roboto"/>
                <w:b/>
                <w:bCs/>
                <w:color w:val="02306D"/>
                <w:lang/>
              </w:rPr>
              <w:t>Anything else:</w:t>
            </w:r>
          </w:p>
          <w:p w14:paraId="1D831A6D" w14:textId="77777777" w:rsidR="004A2130" w:rsidRPr="00FC5926" w:rsidRDefault="004A2130" w:rsidP="004A2130">
            <w:pPr>
              <w:pStyle w:val="ListParagraph"/>
              <w:numPr>
                <w:ilvl w:val="0"/>
                <w:numId w:val="12"/>
              </w:numPr>
              <w:rPr>
                <w:rFonts w:ascii="Roboto" w:hAnsi="Roboto"/>
                <w:lang/>
              </w:rPr>
            </w:pPr>
            <w:r w:rsidRPr="00207D7C">
              <w:rPr>
                <w:rFonts w:ascii="Roboto" w:hAnsi="Roboto"/>
                <w:u w:val="single"/>
                <w:lang/>
              </w:rPr>
              <w:t>News Up sessions</w:t>
            </w:r>
            <w:r w:rsidRPr="00FC5926">
              <w:rPr>
                <w:rFonts w:ascii="Roboto" w:hAnsi="Roboto"/>
                <w:b/>
                <w:bCs/>
                <w:lang/>
              </w:rPr>
              <w:t>:</w:t>
            </w:r>
            <w:r w:rsidRPr="00FC5926">
              <w:rPr>
                <w:rFonts w:ascii="Roboto" w:hAnsi="Roboto"/>
                <w:lang/>
              </w:rPr>
              <w:t xml:space="preserve"> A new type of informational activity exclusive and free for AUTOCONTROL members, providing updates on advertising regulation and self-regulation.</w:t>
            </w:r>
          </w:p>
          <w:p w14:paraId="499982A4" w14:textId="77777777" w:rsidR="004A2130" w:rsidRPr="00FC5926" w:rsidRDefault="004A2130" w:rsidP="004A2130">
            <w:pPr>
              <w:pStyle w:val="ListParagraph"/>
              <w:numPr>
                <w:ilvl w:val="0"/>
                <w:numId w:val="12"/>
              </w:numPr>
              <w:rPr>
                <w:rFonts w:ascii="Roboto" w:hAnsi="Roboto"/>
                <w:lang/>
              </w:rPr>
            </w:pPr>
            <w:r w:rsidRPr="00207D7C">
              <w:rPr>
                <w:rFonts w:ascii="Roboto" w:hAnsi="Roboto"/>
                <w:u w:val="single"/>
                <w:lang/>
              </w:rPr>
              <w:t>Discounts and subscriptions:</w:t>
            </w:r>
            <w:r w:rsidRPr="00FC5926">
              <w:rPr>
                <w:rFonts w:ascii="Roboto" w:hAnsi="Roboto"/>
                <w:lang/>
              </w:rPr>
              <w:t xml:space="preserve"> Paid courses offer lower rates for professionals from companies and associations that are AUTOCONTROL members. Registrants also receive a free 3-month subscription to their monthly magazine.</w:t>
            </w:r>
          </w:p>
          <w:p w14:paraId="7259FD8B" w14:textId="6767551A" w:rsidR="004A2130" w:rsidRPr="00207D7C" w:rsidRDefault="004A2130" w:rsidP="004A2130">
            <w:pPr>
              <w:pStyle w:val="ListParagraph"/>
              <w:numPr>
                <w:ilvl w:val="0"/>
                <w:numId w:val="12"/>
              </w:numPr>
              <w:rPr>
                <w:rFonts w:ascii="Roboto" w:hAnsi="Roboto"/>
                <w:lang/>
              </w:rPr>
            </w:pPr>
            <w:r w:rsidRPr="00207D7C">
              <w:rPr>
                <w:rFonts w:ascii="Roboto" w:hAnsi="Roboto"/>
                <w:u w:val="single"/>
                <w:lang/>
              </w:rPr>
              <w:t>Training costs:</w:t>
            </w:r>
            <w:r w:rsidRPr="00FC5926">
              <w:rPr>
                <w:rFonts w:ascii="Roboto" w:hAnsi="Roboto"/>
                <w:lang/>
              </w:rPr>
              <w:t xml:space="preserve"> Around 50% of training activities are free of charge. The cost for the rest varies based on the category and duration of the training, ranging from a 1-hour webinar for 75 EUR to in-house training sessions costing between 800 - 1,000 EUR per hour.</w:t>
            </w:r>
          </w:p>
        </w:tc>
      </w:tr>
      <w:tr w:rsidR="004A2130" w:rsidRPr="009D7E01" w14:paraId="71A63A50" w14:textId="77777777" w:rsidTr="006B6B34">
        <w:tc>
          <w:tcPr>
            <w:tcW w:w="2405" w:type="dxa"/>
          </w:tcPr>
          <w:p w14:paraId="66F8F681" w14:textId="2F29C2A1" w:rsidR="004A2130" w:rsidRDefault="004A2130" w:rsidP="004A2130">
            <w:pPr>
              <w:spacing w:before="100" w:beforeAutospacing="1" w:after="100" w:afterAutospacing="1"/>
              <w:rPr>
                <w:rFonts w:ascii="Roboto" w:hAnsi="Roboto"/>
                <w:b/>
                <w:bCs/>
              </w:rPr>
            </w:pPr>
            <w:r w:rsidRPr="00483BFD">
              <w:rPr>
                <w:rFonts w:ascii="Roboto" w:hAnsi="Roboto"/>
                <w:b/>
                <w:bCs/>
              </w:rPr>
              <w:lastRenderedPageBreak/>
              <w:t>Switzerland</w:t>
            </w:r>
            <w:r w:rsidRPr="00115B49">
              <w:rPr>
                <w:rFonts w:ascii="Roboto" w:hAnsi="Roboto"/>
                <w:b/>
                <w:bCs/>
              </w:rPr>
              <w:t xml:space="preserve"> </w:t>
            </w:r>
            <w:r w:rsidRPr="00B46B7C">
              <w:rPr>
                <w:rFonts w:ascii="Roboto" w:hAnsi="Roboto"/>
                <w:b/>
                <w:bCs/>
              </w:rPr>
              <w:t>–</w:t>
            </w:r>
            <w:r>
              <w:rPr>
                <w:rFonts w:ascii="Roboto" w:hAnsi="Roboto"/>
                <w:b/>
                <w:bCs/>
              </w:rPr>
              <w:t xml:space="preserve"> (</w:t>
            </w:r>
            <w:hyperlink r:id="rId34" w:history="1">
              <w:r w:rsidRPr="00887849">
                <w:rPr>
                  <w:rStyle w:val="Hyperlink"/>
                  <w:rFonts w:ascii="Roboto" w:hAnsi="Roboto"/>
                  <w:b/>
                  <w:bCs/>
                </w:rPr>
                <w:t>SLK/CSL</w:t>
              </w:r>
            </w:hyperlink>
            <w:r>
              <w:rPr>
                <w:rFonts w:ascii="Roboto" w:hAnsi="Roboto"/>
                <w:b/>
                <w:bCs/>
              </w:rPr>
              <w:t>)</w:t>
            </w:r>
          </w:p>
        </w:tc>
        <w:tc>
          <w:tcPr>
            <w:tcW w:w="11624" w:type="dxa"/>
          </w:tcPr>
          <w:p w14:paraId="16CC6896" w14:textId="77777777" w:rsidR="004A2130" w:rsidRPr="003F6404" w:rsidRDefault="004A2130" w:rsidP="004A2130">
            <w:pPr>
              <w:pStyle w:val="ListParagraph"/>
              <w:numPr>
                <w:ilvl w:val="0"/>
                <w:numId w:val="16"/>
              </w:numPr>
              <w:rPr>
                <w:rFonts w:ascii="Roboto" w:hAnsi="Roboto"/>
                <w:lang/>
              </w:rPr>
            </w:pPr>
            <w:r w:rsidRPr="003F6404">
              <w:rPr>
                <w:rFonts w:ascii="Roboto" w:hAnsi="Roboto"/>
                <w:b/>
                <w:bCs/>
                <w:color w:val="02306D"/>
                <w:lang/>
              </w:rPr>
              <w:t xml:space="preserve">Live training presentations: </w:t>
            </w:r>
            <w:r w:rsidRPr="003F6404">
              <w:rPr>
                <w:rFonts w:ascii="Roboto" w:hAnsi="Roboto"/>
                <w:lang/>
              </w:rPr>
              <w:t>SLC does not provide live training presentations or bespoke training.</w:t>
            </w:r>
          </w:p>
          <w:p w14:paraId="3867A271" w14:textId="2FCAEBFF" w:rsidR="004A2130" w:rsidRPr="003F6404" w:rsidRDefault="004A2130" w:rsidP="004A2130">
            <w:pPr>
              <w:pStyle w:val="ListParagraph"/>
              <w:numPr>
                <w:ilvl w:val="0"/>
                <w:numId w:val="16"/>
              </w:numPr>
              <w:rPr>
                <w:rFonts w:ascii="Roboto" w:hAnsi="Roboto"/>
                <w:b/>
                <w:bCs/>
                <w:color w:val="02306D"/>
                <w:lang/>
              </w:rPr>
            </w:pPr>
            <w:r w:rsidRPr="003F6404">
              <w:rPr>
                <w:rFonts w:ascii="Roboto" w:hAnsi="Roboto"/>
                <w:b/>
                <w:bCs/>
                <w:color w:val="02306D"/>
                <w:lang/>
              </w:rPr>
              <w:t xml:space="preserve">eLearning modules: </w:t>
            </w:r>
            <w:r w:rsidRPr="003F6404">
              <w:rPr>
                <w:rFonts w:ascii="Roboto" w:hAnsi="Roboto"/>
                <w:lang/>
              </w:rPr>
              <w:t>No eLearning modules available</w:t>
            </w:r>
            <w:r w:rsidRPr="003F6404">
              <w:rPr>
                <w:rFonts w:ascii="Roboto" w:hAnsi="Roboto"/>
                <w:b/>
                <w:bCs/>
                <w:color w:val="02306D"/>
                <w:lang/>
              </w:rPr>
              <w:t>.</w:t>
            </w:r>
          </w:p>
          <w:p w14:paraId="7ACF8BCF" w14:textId="6963E654" w:rsidR="004A2130" w:rsidRPr="003F6404" w:rsidRDefault="004A2130" w:rsidP="004A2130">
            <w:pPr>
              <w:pStyle w:val="ListParagraph"/>
              <w:numPr>
                <w:ilvl w:val="0"/>
                <w:numId w:val="16"/>
              </w:numPr>
              <w:rPr>
                <w:rFonts w:ascii="Roboto" w:hAnsi="Roboto"/>
                <w:lang/>
              </w:rPr>
            </w:pPr>
            <w:r w:rsidRPr="003F6404">
              <w:rPr>
                <w:rFonts w:ascii="Roboto" w:hAnsi="Roboto"/>
                <w:b/>
                <w:bCs/>
                <w:color w:val="02306D"/>
                <w:lang/>
              </w:rPr>
              <w:t xml:space="preserve">Bespoke training: </w:t>
            </w:r>
            <w:r w:rsidRPr="003F6404">
              <w:rPr>
                <w:rFonts w:ascii="Roboto" w:hAnsi="Roboto"/>
                <w:lang/>
              </w:rPr>
              <w:t>Does not offer bespoke training.</w:t>
            </w:r>
          </w:p>
          <w:p w14:paraId="7815A6A0" w14:textId="6749FCF3" w:rsidR="004A2130" w:rsidRPr="003F6404" w:rsidRDefault="004A2130" w:rsidP="004A2130">
            <w:pPr>
              <w:pStyle w:val="ListParagraph"/>
              <w:numPr>
                <w:ilvl w:val="0"/>
                <w:numId w:val="16"/>
              </w:numPr>
              <w:rPr>
                <w:rFonts w:ascii="Roboto" w:hAnsi="Roboto"/>
                <w:b/>
                <w:bCs/>
                <w:color w:val="02306D"/>
              </w:rPr>
            </w:pPr>
            <w:r w:rsidRPr="003F6404">
              <w:rPr>
                <w:rFonts w:ascii="Roboto" w:hAnsi="Roboto"/>
                <w:b/>
                <w:bCs/>
                <w:color w:val="02306D"/>
                <w:lang/>
              </w:rPr>
              <w:t xml:space="preserve">Guest speakers: </w:t>
            </w:r>
            <w:r w:rsidRPr="003F6404">
              <w:rPr>
                <w:rFonts w:ascii="Roboto" w:hAnsi="Roboto"/>
                <w:lang/>
              </w:rPr>
              <w:t>Provides guest speakers upon request, with fees in individual cases.</w:t>
            </w:r>
          </w:p>
        </w:tc>
      </w:tr>
      <w:tr w:rsidR="004A2130" w:rsidRPr="009D7E01" w14:paraId="1001EF83" w14:textId="77777777" w:rsidTr="006B6B34">
        <w:tc>
          <w:tcPr>
            <w:tcW w:w="2405" w:type="dxa"/>
          </w:tcPr>
          <w:p w14:paraId="38544B7D" w14:textId="2F3B8E29" w:rsidR="004A2130" w:rsidRDefault="004A2130" w:rsidP="004A2130">
            <w:pPr>
              <w:spacing w:before="100" w:beforeAutospacing="1" w:after="100" w:afterAutospacing="1"/>
              <w:rPr>
                <w:rFonts w:ascii="Roboto" w:hAnsi="Roboto"/>
                <w:b/>
                <w:bCs/>
              </w:rPr>
            </w:pPr>
            <w:r>
              <w:rPr>
                <w:rFonts w:ascii="Roboto" w:hAnsi="Roboto"/>
                <w:b/>
                <w:bCs/>
              </w:rPr>
              <w:t xml:space="preserve">The Netherlands </w:t>
            </w:r>
            <w:r w:rsidRPr="0089405F">
              <w:rPr>
                <w:rFonts w:ascii="Roboto" w:hAnsi="Roboto"/>
                <w:b/>
                <w:bCs/>
              </w:rPr>
              <w:t>– (</w:t>
            </w:r>
            <w:hyperlink r:id="rId35" w:history="1">
              <w:r w:rsidRPr="0089405F">
                <w:rPr>
                  <w:rStyle w:val="Hyperlink"/>
                  <w:rFonts w:ascii="Roboto" w:hAnsi="Roboto"/>
                  <w:b/>
                  <w:bCs/>
                </w:rPr>
                <w:t>SRC</w:t>
              </w:r>
            </w:hyperlink>
            <w:r w:rsidRPr="0089405F">
              <w:rPr>
                <w:rFonts w:ascii="Roboto" w:hAnsi="Roboto"/>
                <w:b/>
                <w:bCs/>
              </w:rPr>
              <w:t>)</w:t>
            </w:r>
          </w:p>
        </w:tc>
        <w:tc>
          <w:tcPr>
            <w:tcW w:w="11624" w:type="dxa"/>
          </w:tcPr>
          <w:p w14:paraId="0BFB0F9F" w14:textId="518113D2" w:rsidR="004A2130" w:rsidRPr="00BD3D11" w:rsidRDefault="004A2130" w:rsidP="004A2130">
            <w:pPr>
              <w:pStyle w:val="ListParagraph"/>
              <w:numPr>
                <w:ilvl w:val="0"/>
                <w:numId w:val="17"/>
              </w:numPr>
              <w:tabs>
                <w:tab w:val="left" w:pos="1155"/>
              </w:tabs>
              <w:rPr>
                <w:rFonts w:ascii="Roboto" w:hAnsi="Roboto"/>
                <w:b/>
                <w:bCs/>
                <w:color w:val="02306D"/>
              </w:rPr>
            </w:pPr>
            <w:r w:rsidRPr="00BD3D11">
              <w:rPr>
                <w:rFonts w:ascii="Roboto" w:hAnsi="Roboto"/>
                <w:b/>
                <w:bCs/>
                <w:color w:val="02306D"/>
              </w:rPr>
              <w:t>Training presentations and bespoke training</w:t>
            </w:r>
          </w:p>
          <w:p w14:paraId="4F681B10" w14:textId="77777777" w:rsidR="004A2130" w:rsidRDefault="004A2130" w:rsidP="004A2130">
            <w:pPr>
              <w:pStyle w:val="ListParagraph"/>
              <w:tabs>
                <w:tab w:val="left" w:pos="1155"/>
              </w:tabs>
              <w:rPr>
                <w:rFonts w:ascii="Roboto" w:hAnsi="Roboto"/>
                <w:lang w:val="en-GB"/>
              </w:rPr>
            </w:pPr>
            <w:r w:rsidRPr="00BD3D11">
              <w:rPr>
                <w:rFonts w:ascii="Roboto" w:hAnsi="Roboto"/>
                <w:lang w:val="en-GB"/>
              </w:rPr>
              <w:t>SRC offers training to external parties, explaining how self-regulation works, how the complaints procedure is carried out, and practically explaining the rules of the Dutch Advertising Code using decisions from the Advertising Code Committee and the Board of Appeal.</w:t>
            </w:r>
          </w:p>
          <w:p w14:paraId="39930002" w14:textId="67E31DB6" w:rsidR="004A2130" w:rsidRPr="00BD3D11" w:rsidRDefault="004A2130" w:rsidP="004A2130">
            <w:pPr>
              <w:pStyle w:val="ListParagraph"/>
              <w:tabs>
                <w:tab w:val="left" w:pos="1155"/>
              </w:tabs>
              <w:rPr>
                <w:rFonts w:ascii="Roboto" w:hAnsi="Roboto"/>
                <w:lang w:val="en-GB"/>
              </w:rPr>
            </w:pPr>
            <w:r w:rsidRPr="00BD3D11">
              <w:rPr>
                <w:rFonts w:ascii="Roboto" w:hAnsi="Roboto"/>
                <w:lang w:val="en-GB"/>
              </w:rPr>
              <w:t>This is a general introductory training and costs 150 euros per participant.</w:t>
            </w:r>
          </w:p>
          <w:p w14:paraId="57741DDF" w14:textId="77777777" w:rsidR="004A2130" w:rsidRPr="00BD3D11" w:rsidRDefault="004A2130" w:rsidP="004A2130">
            <w:pPr>
              <w:pStyle w:val="ListParagraph"/>
              <w:tabs>
                <w:tab w:val="left" w:pos="1155"/>
              </w:tabs>
              <w:rPr>
                <w:rFonts w:ascii="Roboto" w:hAnsi="Roboto"/>
                <w:lang w:val="en-GB"/>
              </w:rPr>
            </w:pPr>
          </w:p>
          <w:p w14:paraId="61C414B6" w14:textId="77777777" w:rsidR="004A2130" w:rsidRDefault="004A2130" w:rsidP="004A2130">
            <w:pPr>
              <w:pStyle w:val="ListParagraph"/>
              <w:tabs>
                <w:tab w:val="left" w:pos="1155"/>
              </w:tabs>
              <w:rPr>
                <w:rFonts w:ascii="Roboto" w:hAnsi="Roboto"/>
                <w:lang w:val="en-GB"/>
              </w:rPr>
            </w:pPr>
            <w:r w:rsidRPr="00BD3D11">
              <w:rPr>
                <w:rFonts w:ascii="Roboto" w:hAnsi="Roboto"/>
                <w:lang w:val="en-GB"/>
              </w:rPr>
              <w:t xml:space="preserve">Additionally, </w:t>
            </w:r>
            <w:r>
              <w:rPr>
                <w:rFonts w:ascii="Roboto" w:hAnsi="Roboto"/>
                <w:lang w:val="en-GB"/>
              </w:rPr>
              <w:t>SRC</w:t>
            </w:r>
            <w:r w:rsidRPr="00BD3D11">
              <w:rPr>
                <w:rFonts w:ascii="Roboto" w:hAnsi="Roboto"/>
                <w:lang w:val="en-GB"/>
              </w:rPr>
              <w:t xml:space="preserve"> offer</w:t>
            </w:r>
            <w:r>
              <w:rPr>
                <w:rFonts w:ascii="Roboto" w:hAnsi="Roboto"/>
                <w:lang w:val="en-GB"/>
              </w:rPr>
              <w:t>s</w:t>
            </w:r>
            <w:r w:rsidRPr="00BD3D11">
              <w:rPr>
                <w:rFonts w:ascii="Roboto" w:hAnsi="Roboto"/>
                <w:lang w:val="en-GB"/>
              </w:rPr>
              <w:t xml:space="preserve"> a training course on ‘Reclame via Social Media &amp; Influencer Marketing’ where participants learn the main rules of the Dutch Advertising Code and how to be transparent and collaborate with influencers/brands. </w:t>
            </w:r>
          </w:p>
          <w:p w14:paraId="4A39108E" w14:textId="0A3D03B6" w:rsidR="004A2130" w:rsidRDefault="004A2130" w:rsidP="004A2130">
            <w:pPr>
              <w:pStyle w:val="ListParagraph"/>
              <w:tabs>
                <w:tab w:val="left" w:pos="1155"/>
              </w:tabs>
              <w:rPr>
                <w:rFonts w:ascii="Roboto" w:hAnsi="Roboto"/>
                <w:lang w:val="en-GB"/>
              </w:rPr>
            </w:pPr>
            <w:r w:rsidRPr="00BD3D11">
              <w:rPr>
                <w:rFonts w:ascii="Roboto" w:hAnsi="Roboto"/>
                <w:lang w:val="en-GB"/>
              </w:rPr>
              <w:lastRenderedPageBreak/>
              <w:t xml:space="preserve">This training also costs 150 euros per participant. </w:t>
            </w:r>
          </w:p>
          <w:p w14:paraId="638E8C34" w14:textId="77777777" w:rsidR="004A2130" w:rsidRDefault="004A2130" w:rsidP="004A2130">
            <w:pPr>
              <w:pStyle w:val="ListParagraph"/>
              <w:tabs>
                <w:tab w:val="left" w:pos="1155"/>
              </w:tabs>
              <w:rPr>
                <w:rFonts w:ascii="Roboto" w:hAnsi="Roboto"/>
                <w:lang w:val="en-GB"/>
              </w:rPr>
            </w:pPr>
          </w:p>
          <w:p w14:paraId="1CAAE95A" w14:textId="3A5B81C7" w:rsidR="004A2130" w:rsidRPr="00BD3D11" w:rsidRDefault="004A2130" w:rsidP="004A2130">
            <w:pPr>
              <w:pStyle w:val="ListParagraph"/>
              <w:tabs>
                <w:tab w:val="left" w:pos="1155"/>
              </w:tabs>
              <w:rPr>
                <w:rFonts w:ascii="Roboto" w:hAnsi="Roboto"/>
                <w:lang w:val="en-GB"/>
              </w:rPr>
            </w:pPr>
            <w:r w:rsidRPr="00BD3D11">
              <w:rPr>
                <w:rFonts w:ascii="Roboto" w:hAnsi="Roboto"/>
                <w:lang w:val="en-GB"/>
              </w:rPr>
              <w:t>Both the general introductory training and the influencer marketing training are offered twice a year.</w:t>
            </w:r>
          </w:p>
          <w:p w14:paraId="63C6E667" w14:textId="77777777" w:rsidR="004A2130" w:rsidRPr="00BD3D11" w:rsidRDefault="004A2130" w:rsidP="004A2130">
            <w:pPr>
              <w:pStyle w:val="ListParagraph"/>
              <w:tabs>
                <w:tab w:val="left" w:pos="1155"/>
              </w:tabs>
              <w:rPr>
                <w:rFonts w:ascii="Roboto" w:hAnsi="Roboto"/>
                <w:lang w:val="en-GB"/>
              </w:rPr>
            </w:pPr>
          </w:p>
          <w:p w14:paraId="5FA14816" w14:textId="77777777" w:rsidR="004A2130" w:rsidRDefault="004A2130" w:rsidP="004A2130">
            <w:pPr>
              <w:pStyle w:val="ListParagraph"/>
              <w:tabs>
                <w:tab w:val="left" w:pos="1155"/>
              </w:tabs>
              <w:rPr>
                <w:rFonts w:ascii="Roboto" w:hAnsi="Roboto"/>
                <w:lang w:val="en-GB"/>
              </w:rPr>
            </w:pPr>
            <w:r w:rsidRPr="00BD3D11">
              <w:rPr>
                <w:rFonts w:ascii="Roboto" w:hAnsi="Roboto"/>
                <w:lang w:val="en-GB"/>
              </w:rPr>
              <w:t xml:space="preserve">Finally, there is a training course available on request, the 'Misleading Advertising and Price Indication' training, and it is possible to organize a customized training for an (industry) organization or company. </w:t>
            </w:r>
          </w:p>
          <w:p w14:paraId="6081ECE9" w14:textId="10E311CC" w:rsidR="004A2130" w:rsidRPr="00BD3D11" w:rsidRDefault="004A2130" w:rsidP="004A2130">
            <w:pPr>
              <w:pStyle w:val="ListParagraph"/>
              <w:tabs>
                <w:tab w:val="left" w:pos="1155"/>
              </w:tabs>
              <w:rPr>
                <w:rFonts w:ascii="Roboto" w:hAnsi="Roboto"/>
                <w:lang w:val="en-GB"/>
              </w:rPr>
            </w:pPr>
            <w:r>
              <w:rPr>
                <w:rFonts w:ascii="Roboto" w:hAnsi="Roboto"/>
                <w:lang w:val="en-GB"/>
              </w:rPr>
              <w:t>SRC</w:t>
            </w:r>
            <w:r w:rsidRPr="00BD3D11">
              <w:rPr>
                <w:rFonts w:ascii="Roboto" w:hAnsi="Roboto"/>
                <w:lang w:val="en-GB"/>
              </w:rPr>
              <w:t xml:space="preserve"> charge</w:t>
            </w:r>
            <w:r>
              <w:rPr>
                <w:rFonts w:ascii="Roboto" w:hAnsi="Roboto"/>
                <w:lang w:val="en-GB"/>
              </w:rPr>
              <w:t>s</w:t>
            </w:r>
            <w:r w:rsidRPr="00BD3D11">
              <w:rPr>
                <w:rFonts w:ascii="Roboto" w:hAnsi="Roboto"/>
                <w:lang w:val="en-GB"/>
              </w:rPr>
              <w:t xml:space="preserve"> 1000 euros for a personalized training.</w:t>
            </w:r>
          </w:p>
          <w:p w14:paraId="736A8B45" w14:textId="77777777" w:rsidR="004A2130" w:rsidRPr="00BD3D11" w:rsidRDefault="004A2130" w:rsidP="004A2130">
            <w:pPr>
              <w:pStyle w:val="ListParagraph"/>
              <w:tabs>
                <w:tab w:val="left" w:pos="1155"/>
              </w:tabs>
              <w:rPr>
                <w:rFonts w:ascii="Roboto" w:hAnsi="Roboto"/>
                <w:lang w:val="en-GB"/>
              </w:rPr>
            </w:pPr>
          </w:p>
          <w:p w14:paraId="596DD418" w14:textId="4D89EF0A" w:rsidR="004A2130" w:rsidRPr="00BD3D11" w:rsidRDefault="004A2130" w:rsidP="004A2130">
            <w:pPr>
              <w:pStyle w:val="ListParagraph"/>
              <w:tabs>
                <w:tab w:val="left" w:pos="1155"/>
              </w:tabs>
              <w:rPr>
                <w:rFonts w:ascii="Roboto" w:hAnsi="Roboto"/>
                <w:lang w:val="en-GB"/>
              </w:rPr>
            </w:pPr>
            <w:r>
              <w:rPr>
                <w:rFonts w:ascii="Roboto" w:hAnsi="Roboto"/>
                <w:lang w:val="en-GB"/>
              </w:rPr>
              <w:t>SRC</w:t>
            </w:r>
            <w:r w:rsidRPr="00BD3D11">
              <w:rPr>
                <w:rFonts w:ascii="Roboto" w:hAnsi="Roboto"/>
                <w:lang w:val="en-GB"/>
              </w:rPr>
              <w:t xml:space="preserve"> offer</w:t>
            </w:r>
            <w:r>
              <w:rPr>
                <w:rFonts w:ascii="Roboto" w:hAnsi="Roboto"/>
                <w:lang w:val="en-GB"/>
              </w:rPr>
              <w:t xml:space="preserve">s </w:t>
            </w:r>
            <w:r w:rsidRPr="00BD3D11">
              <w:rPr>
                <w:rFonts w:ascii="Roboto" w:hAnsi="Roboto"/>
                <w:lang w:val="en-GB"/>
              </w:rPr>
              <w:t>all training sessions face-to-face, online, or hybrid.</w:t>
            </w:r>
          </w:p>
          <w:p w14:paraId="662998E9" w14:textId="77777777" w:rsidR="004A2130" w:rsidRPr="00BD3D11" w:rsidRDefault="004A2130" w:rsidP="004A2130">
            <w:pPr>
              <w:pStyle w:val="ListParagraph"/>
              <w:tabs>
                <w:tab w:val="left" w:pos="1155"/>
              </w:tabs>
              <w:rPr>
                <w:rFonts w:ascii="Roboto" w:hAnsi="Roboto"/>
                <w:lang w:val="en-GB"/>
              </w:rPr>
            </w:pPr>
          </w:p>
          <w:p w14:paraId="18F832E2" w14:textId="77777777" w:rsidR="004A2130" w:rsidRPr="003D0967" w:rsidRDefault="004A2130" w:rsidP="004A2130">
            <w:pPr>
              <w:pStyle w:val="ListParagraph"/>
              <w:numPr>
                <w:ilvl w:val="0"/>
                <w:numId w:val="2"/>
              </w:numPr>
              <w:tabs>
                <w:tab w:val="left" w:pos="1155"/>
              </w:tabs>
              <w:rPr>
                <w:rFonts w:ascii="Roboto" w:hAnsi="Roboto"/>
                <w:b/>
                <w:bCs/>
                <w:color w:val="02306D"/>
              </w:rPr>
            </w:pPr>
            <w:r w:rsidRPr="003D0967">
              <w:rPr>
                <w:rFonts w:ascii="Roboto" w:hAnsi="Roboto"/>
                <w:b/>
                <w:bCs/>
                <w:color w:val="02306D"/>
              </w:rPr>
              <w:t>E-learning modules</w:t>
            </w:r>
          </w:p>
          <w:p w14:paraId="428CCB9E" w14:textId="77777777" w:rsidR="004A2130" w:rsidRDefault="004A2130" w:rsidP="004A2130">
            <w:pPr>
              <w:pStyle w:val="ListParagraph"/>
              <w:tabs>
                <w:tab w:val="left" w:pos="1155"/>
              </w:tabs>
              <w:rPr>
                <w:rFonts w:ascii="Roboto" w:hAnsi="Roboto"/>
                <w:lang w:val="en-GB"/>
              </w:rPr>
            </w:pPr>
            <w:r w:rsidRPr="003D0967">
              <w:rPr>
                <w:rFonts w:ascii="Roboto" w:hAnsi="Roboto"/>
                <w:lang w:val="en-GB"/>
              </w:rPr>
              <w:t xml:space="preserve">In collaboration with industry associations DDMA and </w:t>
            </w:r>
            <w:proofErr w:type="spellStart"/>
            <w:r w:rsidRPr="003D0967">
              <w:rPr>
                <w:rFonts w:ascii="Roboto" w:hAnsi="Roboto"/>
                <w:lang w:val="en-GB"/>
              </w:rPr>
              <w:t>BvA</w:t>
            </w:r>
            <w:proofErr w:type="spellEnd"/>
            <w:r w:rsidRPr="003D0967">
              <w:rPr>
                <w:rFonts w:ascii="Roboto" w:hAnsi="Roboto"/>
                <w:lang w:val="en-GB"/>
              </w:rPr>
              <w:t xml:space="preserve">, SRC has developed e-learning for influencers. </w:t>
            </w:r>
          </w:p>
          <w:p w14:paraId="07E6E555" w14:textId="77777777" w:rsidR="004A2130" w:rsidRDefault="004A2130" w:rsidP="004A2130">
            <w:pPr>
              <w:pStyle w:val="ListParagraph"/>
              <w:tabs>
                <w:tab w:val="left" w:pos="1155"/>
              </w:tabs>
              <w:rPr>
                <w:rFonts w:ascii="Roboto" w:hAnsi="Roboto"/>
                <w:lang w:val="en-GB"/>
              </w:rPr>
            </w:pPr>
            <w:r w:rsidRPr="003D0967">
              <w:rPr>
                <w:rFonts w:ascii="Roboto" w:hAnsi="Roboto"/>
                <w:lang w:val="en-GB"/>
              </w:rPr>
              <w:t xml:space="preserve">At the end of each module, the influencer must take a small exam, and upon successfully completing the e-learning, the influencer receives a 'certified influencer certificate.' </w:t>
            </w:r>
          </w:p>
          <w:p w14:paraId="04C4B583" w14:textId="2E6C32D5" w:rsidR="004A2130" w:rsidRPr="003D0967" w:rsidRDefault="004A2130" w:rsidP="004A2130">
            <w:pPr>
              <w:pStyle w:val="ListParagraph"/>
              <w:tabs>
                <w:tab w:val="left" w:pos="1155"/>
              </w:tabs>
              <w:rPr>
                <w:rFonts w:ascii="Roboto" w:hAnsi="Roboto"/>
                <w:lang w:val="en-GB"/>
              </w:rPr>
            </w:pPr>
            <w:r w:rsidRPr="003D0967">
              <w:rPr>
                <w:rFonts w:ascii="Roboto" w:hAnsi="Roboto"/>
                <w:lang w:val="en-GB"/>
              </w:rPr>
              <w:t>The influencer is listed in the public certified influencer register, allowing advertisers to see if the influencer they want to collaborate with is certified.</w:t>
            </w:r>
          </w:p>
          <w:p w14:paraId="097418EB" w14:textId="77777777" w:rsidR="004A2130" w:rsidRPr="003D0967" w:rsidRDefault="004A2130" w:rsidP="004A2130">
            <w:pPr>
              <w:tabs>
                <w:tab w:val="left" w:pos="1155"/>
              </w:tabs>
              <w:rPr>
                <w:rFonts w:ascii="Roboto" w:hAnsi="Roboto"/>
              </w:rPr>
            </w:pPr>
          </w:p>
          <w:p w14:paraId="3F3C1E47" w14:textId="77777777" w:rsidR="004A2130" w:rsidRDefault="004A2130" w:rsidP="004A2130">
            <w:pPr>
              <w:pStyle w:val="ListParagraph"/>
              <w:tabs>
                <w:tab w:val="left" w:pos="1155"/>
              </w:tabs>
              <w:rPr>
                <w:rFonts w:ascii="Roboto" w:hAnsi="Roboto"/>
                <w:lang w:val="en-GB"/>
              </w:rPr>
            </w:pPr>
            <w:r w:rsidRPr="003D0967">
              <w:rPr>
                <w:rFonts w:ascii="Roboto" w:hAnsi="Roboto"/>
                <w:lang w:val="en-GB"/>
              </w:rPr>
              <w:t xml:space="preserve">Currently, this e-learning and the certificate are free. However, starting in August, this will cost 50 euros. </w:t>
            </w:r>
          </w:p>
          <w:p w14:paraId="45EC96EF" w14:textId="3FF89A16" w:rsidR="004A2130" w:rsidRPr="003D0967" w:rsidRDefault="004A2130" w:rsidP="004A2130">
            <w:pPr>
              <w:pStyle w:val="ListParagraph"/>
              <w:tabs>
                <w:tab w:val="left" w:pos="1155"/>
              </w:tabs>
              <w:rPr>
                <w:rFonts w:ascii="Roboto" w:hAnsi="Roboto"/>
                <w:lang w:val="en-GB"/>
              </w:rPr>
            </w:pPr>
            <w:r w:rsidRPr="003D0967">
              <w:rPr>
                <w:rFonts w:ascii="Roboto" w:hAnsi="Roboto"/>
                <w:lang w:val="en-GB"/>
              </w:rPr>
              <w:t xml:space="preserve">Video uploaders who are affiliated with SRC will receive a discount code for this. </w:t>
            </w:r>
          </w:p>
          <w:p w14:paraId="20672512" w14:textId="77777777" w:rsidR="004A2130" w:rsidRPr="003D0967" w:rsidRDefault="004A2130" w:rsidP="004A2130">
            <w:pPr>
              <w:pStyle w:val="ListParagraph"/>
              <w:tabs>
                <w:tab w:val="left" w:pos="1155"/>
              </w:tabs>
              <w:rPr>
                <w:rFonts w:ascii="Roboto" w:hAnsi="Roboto"/>
                <w:lang w:val="en-GB"/>
              </w:rPr>
            </w:pPr>
          </w:p>
          <w:p w14:paraId="40431DB1" w14:textId="08D85A8D" w:rsidR="004A2130" w:rsidRPr="00606F50" w:rsidRDefault="004A2130" w:rsidP="004A2130">
            <w:pPr>
              <w:pStyle w:val="ListParagraph"/>
              <w:tabs>
                <w:tab w:val="left" w:pos="1155"/>
              </w:tabs>
              <w:rPr>
                <w:rFonts w:ascii="Roboto" w:hAnsi="Roboto"/>
                <w:lang w:val="en-GB"/>
              </w:rPr>
            </w:pPr>
            <w:r w:rsidRPr="003D0967">
              <w:rPr>
                <w:rFonts w:ascii="Roboto" w:hAnsi="Roboto"/>
                <w:lang w:val="en-GB"/>
              </w:rPr>
              <w:t xml:space="preserve">The certificate is valid for one year from the date of issuance. This means that the influencer must retake the module annually and pay 50 euros every year. </w:t>
            </w:r>
          </w:p>
          <w:p w14:paraId="291A5CD0" w14:textId="77777777" w:rsidR="004A2130" w:rsidRPr="003D0967" w:rsidRDefault="004A2130" w:rsidP="004A2130">
            <w:pPr>
              <w:pStyle w:val="ListParagraph"/>
              <w:numPr>
                <w:ilvl w:val="0"/>
                <w:numId w:val="17"/>
              </w:numPr>
              <w:tabs>
                <w:tab w:val="left" w:pos="1155"/>
              </w:tabs>
              <w:rPr>
                <w:rFonts w:ascii="Roboto" w:hAnsi="Roboto"/>
                <w:b/>
                <w:bCs/>
                <w:color w:val="02306D"/>
              </w:rPr>
            </w:pPr>
            <w:r w:rsidRPr="003D0967">
              <w:rPr>
                <w:rFonts w:ascii="Roboto" w:hAnsi="Roboto"/>
                <w:b/>
                <w:bCs/>
                <w:color w:val="02306D"/>
              </w:rPr>
              <w:t>Guest speakers</w:t>
            </w:r>
          </w:p>
          <w:p w14:paraId="79E2E7D4" w14:textId="77777777" w:rsidR="004A2130" w:rsidRDefault="004A2130" w:rsidP="004A2130">
            <w:pPr>
              <w:pStyle w:val="ListParagraph"/>
              <w:tabs>
                <w:tab w:val="left" w:pos="1155"/>
              </w:tabs>
              <w:rPr>
                <w:rFonts w:ascii="Roboto" w:hAnsi="Roboto"/>
                <w:lang w:val="en-GB"/>
              </w:rPr>
            </w:pPr>
            <w:r w:rsidRPr="003D0967">
              <w:rPr>
                <w:rFonts w:ascii="Roboto" w:hAnsi="Roboto"/>
                <w:lang w:val="en-GB"/>
              </w:rPr>
              <w:t xml:space="preserve">Occasionally, </w:t>
            </w:r>
            <w:r>
              <w:rPr>
                <w:rFonts w:ascii="Roboto" w:hAnsi="Roboto"/>
                <w:lang w:val="en-GB"/>
              </w:rPr>
              <w:t>SRC is</w:t>
            </w:r>
            <w:r w:rsidRPr="003D0967">
              <w:rPr>
                <w:rFonts w:ascii="Roboto" w:hAnsi="Roboto"/>
                <w:lang w:val="en-GB"/>
              </w:rPr>
              <w:t xml:space="preserve"> invited as guest speaker at an event or for example a guest lecture at </w:t>
            </w:r>
            <w:proofErr w:type="gramStart"/>
            <w:r w:rsidRPr="003D0967">
              <w:rPr>
                <w:rFonts w:ascii="Roboto" w:hAnsi="Roboto"/>
                <w:lang w:val="en-GB"/>
              </w:rPr>
              <w:t>an</w:t>
            </w:r>
            <w:proofErr w:type="gramEnd"/>
            <w:r w:rsidRPr="003D0967">
              <w:rPr>
                <w:rFonts w:ascii="Roboto" w:hAnsi="Roboto"/>
                <w:lang w:val="en-GB"/>
              </w:rPr>
              <w:t xml:space="preserve"> university. </w:t>
            </w:r>
          </w:p>
          <w:p w14:paraId="14E0D2C1" w14:textId="69317E7A" w:rsidR="004A2130" w:rsidRPr="003D0967" w:rsidRDefault="004A2130" w:rsidP="004A2130">
            <w:pPr>
              <w:pStyle w:val="ListParagraph"/>
              <w:tabs>
                <w:tab w:val="left" w:pos="1155"/>
              </w:tabs>
              <w:rPr>
                <w:rFonts w:ascii="Roboto" w:hAnsi="Roboto"/>
                <w:b/>
                <w:bCs/>
                <w:color w:val="02306D"/>
                <w:lang w:val="en-GB"/>
              </w:rPr>
            </w:pPr>
            <w:r>
              <w:rPr>
                <w:rFonts w:ascii="Roboto" w:hAnsi="Roboto"/>
                <w:lang w:val="en-GB"/>
              </w:rPr>
              <w:t>SRC</w:t>
            </w:r>
            <w:r w:rsidRPr="003D0967">
              <w:rPr>
                <w:rFonts w:ascii="Roboto" w:hAnsi="Roboto"/>
                <w:lang w:val="en-GB"/>
              </w:rPr>
              <w:t xml:space="preserve"> do</w:t>
            </w:r>
            <w:r>
              <w:rPr>
                <w:rFonts w:ascii="Roboto" w:hAnsi="Roboto"/>
                <w:lang w:val="en-GB"/>
              </w:rPr>
              <w:t>es</w:t>
            </w:r>
            <w:r w:rsidRPr="003D0967">
              <w:rPr>
                <w:rFonts w:ascii="Roboto" w:hAnsi="Roboto"/>
                <w:lang w:val="en-GB"/>
              </w:rPr>
              <w:t xml:space="preserve"> not charge anything for this.</w:t>
            </w:r>
          </w:p>
        </w:tc>
      </w:tr>
      <w:tr w:rsidR="004A2130" w:rsidRPr="009D7E01" w14:paraId="065D0769" w14:textId="77777777" w:rsidTr="006B6B34">
        <w:tc>
          <w:tcPr>
            <w:tcW w:w="2405" w:type="dxa"/>
          </w:tcPr>
          <w:p w14:paraId="75056E62" w14:textId="2A16D882" w:rsidR="004A2130" w:rsidRDefault="004A2130" w:rsidP="004A2130">
            <w:pPr>
              <w:spacing w:before="100" w:beforeAutospacing="1" w:after="100" w:afterAutospacing="1"/>
              <w:rPr>
                <w:rFonts w:ascii="Roboto" w:hAnsi="Roboto"/>
                <w:b/>
                <w:bCs/>
              </w:rPr>
            </w:pPr>
            <w:r>
              <w:rPr>
                <w:rFonts w:ascii="Roboto" w:hAnsi="Roboto"/>
                <w:b/>
                <w:bCs/>
                <w:lang w:val="tr-TR"/>
              </w:rPr>
              <w:lastRenderedPageBreak/>
              <w:t>Tu</w:t>
            </w:r>
            <w:r w:rsidR="008247D0">
              <w:rPr>
                <w:rFonts w:ascii="Roboto" w:hAnsi="Roboto"/>
                <w:b/>
                <w:bCs/>
                <w:lang w:val="tr-TR"/>
              </w:rPr>
              <w:t>r</w:t>
            </w:r>
            <w:r>
              <w:rPr>
                <w:rFonts w:ascii="Roboto" w:hAnsi="Roboto"/>
                <w:b/>
                <w:bCs/>
                <w:lang w:val="tr-TR"/>
              </w:rPr>
              <w:t xml:space="preserve">key </w:t>
            </w:r>
            <w:r w:rsidRPr="00B46B7C">
              <w:rPr>
                <w:rFonts w:ascii="Roboto" w:hAnsi="Roboto"/>
                <w:b/>
                <w:bCs/>
              </w:rPr>
              <w:t>–</w:t>
            </w:r>
            <w:r>
              <w:rPr>
                <w:rFonts w:ascii="Roboto" w:hAnsi="Roboto"/>
                <w:b/>
                <w:bCs/>
              </w:rPr>
              <w:t xml:space="preserve"> (</w:t>
            </w:r>
            <w:hyperlink r:id="rId36" w:history="1">
              <w:r w:rsidRPr="008C3F45">
                <w:rPr>
                  <w:rStyle w:val="Hyperlink"/>
                  <w:rFonts w:ascii="Roboto" w:hAnsi="Roboto"/>
                  <w:b/>
                  <w:bCs/>
                </w:rPr>
                <w:t>RÖK</w:t>
              </w:r>
            </w:hyperlink>
            <w:r>
              <w:rPr>
                <w:rFonts w:ascii="Roboto" w:hAnsi="Roboto"/>
                <w:b/>
                <w:bCs/>
                <w:lang w:val="tr-TR"/>
              </w:rPr>
              <w:t>)</w:t>
            </w:r>
          </w:p>
        </w:tc>
        <w:tc>
          <w:tcPr>
            <w:tcW w:w="11624" w:type="dxa"/>
          </w:tcPr>
          <w:p w14:paraId="47A0297A" w14:textId="5E4BD71F" w:rsidR="004A2130" w:rsidRPr="007872E2" w:rsidRDefault="004A2130" w:rsidP="004A2130">
            <w:pPr>
              <w:pStyle w:val="ListParagraph"/>
              <w:numPr>
                <w:ilvl w:val="0"/>
                <w:numId w:val="2"/>
              </w:numPr>
              <w:tabs>
                <w:tab w:val="left" w:pos="1155"/>
              </w:tabs>
              <w:rPr>
                <w:rFonts w:ascii="Roboto" w:hAnsi="Roboto"/>
                <w:b/>
                <w:bCs/>
                <w:color w:val="02306D"/>
              </w:rPr>
            </w:pPr>
            <w:r w:rsidRPr="007872E2">
              <w:rPr>
                <w:rFonts w:ascii="Roboto" w:hAnsi="Roboto"/>
                <w:b/>
                <w:bCs/>
                <w:color w:val="02306D"/>
              </w:rPr>
              <w:t>Live training presentations</w:t>
            </w:r>
            <w:r>
              <w:rPr>
                <w:rFonts w:ascii="Roboto" w:hAnsi="Roboto"/>
                <w:b/>
                <w:bCs/>
                <w:color w:val="02306D"/>
              </w:rPr>
              <w:t>:</w:t>
            </w:r>
          </w:p>
          <w:p w14:paraId="0535E4FC" w14:textId="640A214E" w:rsidR="004A2130" w:rsidRPr="007872E2" w:rsidRDefault="004A2130" w:rsidP="004A2130">
            <w:pPr>
              <w:tabs>
                <w:tab w:val="left" w:pos="1155"/>
              </w:tabs>
              <w:ind w:left="720"/>
              <w:rPr>
                <w:rFonts w:ascii="Roboto" w:eastAsiaTheme="minorHAnsi" w:hAnsi="Roboto"/>
              </w:rPr>
            </w:pPr>
            <w:r w:rsidRPr="007872E2">
              <w:rPr>
                <w:rFonts w:ascii="Roboto" w:eastAsiaTheme="minorHAnsi" w:hAnsi="Roboto"/>
              </w:rPr>
              <w:t>Provided in 2022, face-to-face live presentations for member advertiser</w:t>
            </w:r>
            <w:r>
              <w:rPr>
                <w:rFonts w:ascii="Roboto" w:eastAsiaTheme="minorHAnsi" w:hAnsi="Roboto"/>
              </w:rPr>
              <w:t>.</w:t>
            </w:r>
          </w:p>
          <w:p w14:paraId="1C759FA2" w14:textId="77777777" w:rsidR="004A2130" w:rsidRPr="007872E2" w:rsidRDefault="004A2130" w:rsidP="004A2130">
            <w:pPr>
              <w:pStyle w:val="ListParagraph"/>
              <w:numPr>
                <w:ilvl w:val="0"/>
                <w:numId w:val="2"/>
              </w:numPr>
              <w:tabs>
                <w:tab w:val="left" w:pos="1155"/>
              </w:tabs>
              <w:rPr>
                <w:rFonts w:ascii="Roboto" w:hAnsi="Roboto"/>
                <w:b/>
                <w:bCs/>
                <w:color w:val="02306D"/>
              </w:rPr>
            </w:pPr>
            <w:r w:rsidRPr="007872E2">
              <w:rPr>
                <w:rFonts w:ascii="Roboto" w:hAnsi="Roboto"/>
                <w:b/>
                <w:bCs/>
                <w:color w:val="02306D"/>
              </w:rPr>
              <w:t>Anything else:</w:t>
            </w:r>
          </w:p>
          <w:p w14:paraId="2C64A9CF" w14:textId="77777777" w:rsidR="004A2130" w:rsidRPr="0057701A" w:rsidRDefault="004A2130" w:rsidP="004A2130">
            <w:pPr>
              <w:pStyle w:val="ListParagraph"/>
              <w:tabs>
                <w:tab w:val="left" w:pos="1155"/>
              </w:tabs>
              <w:rPr>
                <w:rFonts w:ascii="Roboto" w:hAnsi="Roboto"/>
                <w:lang w:val="en-GB"/>
              </w:rPr>
            </w:pPr>
            <w:r w:rsidRPr="007872E2">
              <w:rPr>
                <w:rFonts w:ascii="Roboto" w:hAnsi="Roboto"/>
                <w:lang w:val="en-GB"/>
              </w:rPr>
              <w:t xml:space="preserve">Last training session was in 2022, held at advertisers' offices, </w:t>
            </w:r>
            <w:r>
              <w:rPr>
                <w:rFonts w:ascii="Roboto" w:hAnsi="Roboto"/>
                <w:lang w:val="en-GB"/>
              </w:rPr>
              <w:t xml:space="preserve">for that reason </w:t>
            </w:r>
            <w:r>
              <w:rPr>
                <w:rFonts w:ascii="Roboto" w:hAnsi="Roboto"/>
                <w:lang w:val="tr-TR"/>
              </w:rPr>
              <w:t>ROK does not</w:t>
            </w:r>
            <w:r w:rsidRPr="0057701A">
              <w:rPr>
                <w:rFonts w:ascii="Roboto" w:hAnsi="Roboto"/>
                <w:lang w:val="tr-TR"/>
              </w:rPr>
              <w:t xml:space="preserve"> have a cost for </w:t>
            </w:r>
            <w:r w:rsidRPr="0057701A">
              <w:rPr>
                <w:rFonts w:ascii="Roboto" w:hAnsi="Roboto"/>
                <w:lang w:val="en-GB"/>
              </w:rPr>
              <w:t>venue, catering et.</w:t>
            </w:r>
          </w:p>
          <w:p w14:paraId="6C68AA60" w14:textId="62DCAE87" w:rsidR="004A2130" w:rsidRPr="0057701A" w:rsidRDefault="004A2130" w:rsidP="004A2130">
            <w:pPr>
              <w:ind w:left="720"/>
              <w:rPr>
                <w:rFonts w:ascii="Roboto" w:eastAsiaTheme="minorHAnsi" w:hAnsi="Roboto"/>
              </w:rPr>
            </w:pPr>
            <w:r w:rsidRPr="0057701A">
              <w:rPr>
                <w:rFonts w:ascii="Roboto" w:eastAsiaTheme="minorHAnsi" w:hAnsi="Roboto"/>
              </w:rPr>
              <w:t xml:space="preserve">The cost of the trainings was around 250€. </w:t>
            </w:r>
          </w:p>
        </w:tc>
      </w:tr>
      <w:tr w:rsidR="00684E44" w:rsidRPr="009D7E01" w14:paraId="6593E91D" w14:textId="77777777" w:rsidTr="006B6B34">
        <w:tc>
          <w:tcPr>
            <w:tcW w:w="2405" w:type="dxa"/>
          </w:tcPr>
          <w:p w14:paraId="7BF4177F" w14:textId="09952FD9" w:rsidR="00684E44" w:rsidRDefault="00684E44" w:rsidP="00684E44">
            <w:pPr>
              <w:spacing w:before="100" w:beforeAutospacing="1" w:after="100" w:afterAutospacing="1"/>
              <w:rPr>
                <w:rFonts w:ascii="Roboto" w:hAnsi="Roboto"/>
                <w:b/>
                <w:bCs/>
                <w:lang w:val="tr-TR"/>
              </w:rPr>
            </w:pPr>
            <w:r w:rsidRPr="00684E44">
              <w:rPr>
                <w:rFonts w:ascii="Roboto" w:hAnsi="Roboto" w:cstheme="minorHAnsi"/>
                <w:b/>
                <w:bCs/>
              </w:rPr>
              <w:t>USA</w:t>
            </w:r>
            <w:r>
              <w:t xml:space="preserve"> </w:t>
            </w:r>
            <w:r>
              <w:t>- (</w:t>
            </w:r>
            <w:hyperlink r:id="rId37" w:history="1">
              <w:r w:rsidRPr="00113736">
                <w:rPr>
                  <w:rStyle w:val="Hyperlink"/>
                  <w:rFonts w:ascii="Roboto" w:hAnsi="Roboto"/>
                  <w:b/>
                  <w:bCs/>
                </w:rPr>
                <w:t>BBB National Programs</w:t>
              </w:r>
            </w:hyperlink>
            <w:r>
              <w:rPr>
                <w:rStyle w:val="Hyperlink"/>
                <w:rFonts w:ascii="Roboto" w:hAnsi="Roboto"/>
                <w:b/>
                <w:bCs/>
              </w:rPr>
              <w:t>)</w:t>
            </w:r>
          </w:p>
        </w:tc>
        <w:tc>
          <w:tcPr>
            <w:tcW w:w="11624" w:type="dxa"/>
          </w:tcPr>
          <w:p w14:paraId="36222E04" w14:textId="77777777" w:rsidR="00684E44" w:rsidRPr="00A76230" w:rsidRDefault="00684E44" w:rsidP="00684E44">
            <w:pPr>
              <w:rPr>
                <w:rFonts w:ascii="Roboto" w:hAnsi="Roboto"/>
                <w:b/>
              </w:rPr>
            </w:pPr>
            <w:r w:rsidRPr="00113736">
              <w:rPr>
                <w:rFonts w:ascii="Roboto" w:hAnsi="Roboto" w:cs="Arial"/>
              </w:rPr>
              <w:t> </w:t>
            </w:r>
          </w:p>
          <w:p w14:paraId="584C1330"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Live training presentations (face to face or online)</w:t>
            </w:r>
          </w:p>
          <w:p w14:paraId="7988FA11" w14:textId="77777777" w:rsidR="00684E44" w:rsidRPr="00113736" w:rsidRDefault="00684E44" w:rsidP="00684E44">
            <w:pPr>
              <w:pStyle w:val="ListParagraph"/>
              <w:numPr>
                <w:ilvl w:val="1"/>
                <w:numId w:val="20"/>
              </w:numPr>
              <w:contextualSpacing/>
              <w:rPr>
                <w:rFonts w:ascii="Roboto" w:hAnsi="Roboto"/>
              </w:rPr>
            </w:pPr>
            <w:r w:rsidRPr="00113736">
              <w:rPr>
                <w:rFonts w:ascii="Roboto" w:hAnsi="Roboto" w:cs="Arial"/>
              </w:rPr>
              <w:lastRenderedPageBreak/>
              <w:t>Answer: BBB National Programs provides webinars, “hot topics” presentations (jointly with law firms, both in-person and virtual) and an annual in-person conference</w:t>
            </w:r>
          </w:p>
          <w:p w14:paraId="16EE5205" w14:textId="77777777" w:rsidR="00684E44" w:rsidRPr="00113736" w:rsidRDefault="00684E44" w:rsidP="00684E44">
            <w:pPr>
              <w:pStyle w:val="ListParagraph"/>
              <w:numPr>
                <w:ilvl w:val="1"/>
                <w:numId w:val="20"/>
              </w:numPr>
              <w:contextualSpacing/>
              <w:rPr>
                <w:rFonts w:ascii="Roboto" w:hAnsi="Roboto"/>
              </w:rPr>
            </w:pPr>
            <w:r w:rsidRPr="00113736">
              <w:rPr>
                <w:rFonts w:ascii="Roboto" w:hAnsi="Roboto" w:cs="Arial"/>
              </w:rPr>
              <w:t xml:space="preserve">BBB National Programs also offers a podcast approximately 6 times </w:t>
            </w:r>
            <w:proofErr w:type="gramStart"/>
            <w:r w:rsidRPr="00113736">
              <w:rPr>
                <w:rFonts w:ascii="Roboto" w:hAnsi="Roboto" w:cs="Arial"/>
              </w:rPr>
              <w:t>for</w:t>
            </w:r>
            <w:proofErr w:type="gramEnd"/>
            <w:r w:rsidRPr="00113736">
              <w:rPr>
                <w:rFonts w:ascii="Roboto" w:hAnsi="Roboto" w:cs="Arial"/>
              </w:rPr>
              <w:t xml:space="preserve"> year in both advertising and privacy, Ad Watchers and Privacy Abbreviated.  </w:t>
            </w:r>
          </w:p>
          <w:p w14:paraId="4FCD3666"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eLearning modules</w:t>
            </w:r>
          </w:p>
          <w:p w14:paraId="0EACC3D2" w14:textId="77777777" w:rsidR="00684E44" w:rsidRPr="00113736" w:rsidRDefault="00684E44" w:rsidP="00684E44">
            <w:pPr>
              <w:pStyle w:val="ListParagraph"/>
              <w:numPr>
                <w:ilvl w:val="1"/>
                <w:numId w:val="20"/>
              </w:numPr>
              <w:contextualSpacing/>
              <w:rPr>
                <w:rFonts w:ascii="Roboto" w:hAnsi="Roboto"/>
              </w:rPr>
            </w:pPr>
            <w:r w:rsidRPr="00113736">
              <w:rPr>
                <w:rFonts w:ascii="Roboto" w:hAnsi="Roboto" w:cs="Arial"/>
              </w:rPr>
              <w:t>Answer: BBB National Programs has short form videos that provide basic information about advertising standards</w:t>
            </w:r>
          </w:p>
          <w:p w14:paraId="14E0FDD3"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Bespoke training</w:t>
            </w:r>
          </w:p>
          <w:p w14:paraId="1676336A" w14:textId="77777777" w:rsidR="00684E44" w:rsidRPr="00113736" w:rsidRDefault="00684E44" w:rsidP="00684E44">
            <w:pPr>
              <w:pStyle w:val="ListParagraph"/>
              <w:numPr>
                <w:ilvl w:val="0"/>
                <w:numId w:val="20"/>
              </w:numPr>
              <w:contextualSpacing/>
              <w:rPr>
                <w:rFonts w:ascii="Roboto" w:hAnsi="Roboto"/>
              </w:rPr>
            </w:pPr>
            <w:r w:rsidRPr="00113736">
              <w:rPr>
                <w:rFonts w:ascii="Roboto" w:hAnsi="Roboto" w:cs="Arial"/>
                <w:b/>
                <w:bCs/>
              </w:rPr>
              <w:t>Guest speakers</w:t>
            </w:r>
          </w:p>
          <w:p w14:paraId="4F9F1FFB" w14:textId="77777777" w:rsidR="00684E44" w:rsidRPr="00113736" w:rsidRDefault="00684E44" w:rsidP="00684E44">
            <w:pPr>
              <w:pStyle w:val="ListParagraph"/>
              <w:numPr>
                <w:ilvl w:val="1"/>
                <w:numId w:val="20"/>
              </w:numPr>
              <w:contextualSpacing/>
              <w:rPr>
                <w:rFonts w:ascii="Roboto" w:hAnsi="Roboto"/>
              </w:rPr>
            </w:pPr>
            <w:r w:rsidRPr="00113736">
              <w:rPr>
                <w:rFonts w:ascii="Roboto" w:hAnsi="Roboto"/>
              </w:rPr>
              <w:t>The live training presentations include guest speakers</w:t>
            </w:r>
          </w:p>
          <w:p w14:paraId="269ABC0C" w14:textId="77777777" w:rsidR="00684E44" w:rsidRPr="00A76230" w:rsidRDefault="00684E44" w:rsidP="00684E44">
            <w:pPr>
              <w:rPr>
                <w:rFonts w:ascii="Roboto" w:hAnsi="Roboto"/>
                <w:lang w:val="en-US"/>
              </w:rPr>
            </w:pPr>
          </w:p>
          <w:p w14:paraId="192CE65D" w14:textId="77777777" w:rsidR="00684E44" w:rsidRPr="00113736" w:rsidRDefault="00684E44" w:rsidP="00684E44">
            <w:pPr>
              <w:rPr>
                <w:rFonts w:ascii="Roboto" w:eastAsiaTheme="minorHAnsi" w:hAnsi="Roboto"/>
                <w:lang w:val="en-US"/>
              </w:rPr>
            </w:pPr>
            <w:r w:rsidRPr="00113736">
              <w:rPr>
                <w:rFonts w:ascii="Roboto" w:hAnsi="Roboto" w:cs="Arial"/>
              </w:rPr>
              <w:t> </w:t>
            </w:r>
          </w:p>
          <w:p w14:paraId="6A8E34A1" w14:textId="3195DA39" w:rsidR="00684E44" w:rsidRPr="00A76230" w:rsidRDefault="00684E44" w:rsidP="00684E44">
            <w:pPr>
              <w:rPr>
                <w:rFonts w:ascii="Roboto" w:hAnsi="Roboto"/>
                <w:lang w:val="en-US"/>
              </w:rPr>
            </w:pPr>
            <w:r w:rsidRPr="00A76230">
              <w:rPr>
                <w:rFonts w:ascii="Roboto" w:hAnsi="Roboto" w:cs="Arial"/>
              </w:rPr>
              <w:t>All are free except for the annual conference</w:t>
            </w:r>
            <w:r>
              <w:rPr>
                <w:rFonts w:ascii="Roboto" w:hAnsi="Roboto" w:cs="Arial"/>
              </w:rPr>
              <w:t>.</w:t>
            </w:r>
          </w:p>
          <w:p w14:paraId="5E365626" w14:textId="77777777" w:rsidR="00684E44" w:rsidRPr="00684E44" w:rsidRDefault="00684E44" w:rsidP="00684E44">
            <w:pPr>
              <w:tabs>
                <w:tab w:val="left" w:pos="1155"/>
              </w:tabs>
              <w:rPr>
                <w:rFonts w:ascii="Roboto" w:hAnsi="Roboto"/>
                <w:b/>
                <w:bCs/>
                <w:color w:val="02306D"/>
              </w:rPr>
            </w:pPr>
          </w:p>
        </w:tc>
      </w:tr>
      <w:tr w:rsidR="004A2130" w:rsidRPr="009D7E01" w14:paraId="4C0F3A6F" w14:textId="77777777" w:rsidTr="00A14ED8">
        <w:trPr>
          <w:trHeight w:val="54"/>
        </w:trPr>
        <w:tc>
          <w:tcPr>
            <w:tcW w:w="2405" w:type="dxa"/>
          </w:tcPr>
          <w:p w14:paraId="52329BDB" w14:textId="736EEEAB" w:rsidR="004A2130" w:rsidRDefault="004A2130" w:rsidP="004A2130">
            <w:pPr>
              <w:spacing w:before="100" w:beforeAutospacing="1" w:after="100" w:afterAutospacing="1"/>
              <w:rPr>
                <w:rFonts w:ascii="Roboto" w:hAnsi="Roboto"/>
                <w:b/>
                <w:bCs/>
              </w:rPr>
            </w:pPr>
            <w:r>
              <w:rPr>
                <w:rFonts w:ascii="Roboto" w:hAnsi="Roboto"/>
                <w:b/>
                <w:bCs/>
              </w:rPr>
              <w:lastRenderedPageBreak/>
              <w:t>CLEARCAST</w:t>
            </w:r>
            <w:r w:rsidRPr="00115B49">
              <w:rPr>
                <w:rFonts w:ascii="Roboto" w:hAnsi="Roboto"/>
                <w:b/>
                <w:bCs/>
              </w:rPr>
              <w:t xml:space="preserve"> </w:t>
            </w:r>
            <w:r w:rsidRPr="00B46B7C">
              <w:rPr>
                <w:rFonts w:ascii="Roboto" w:hAnsi="Roboto"/>
                <w:b/>
                <w:bCs/>
              </w:rPr>
              <w:t xml:space="preserve">– </w:t>
            </w:r>
            <w:hyperlink r:id="rId38" w:history="1">
              <w:r w:rsidRPr="0028672B">
                <w:t>(</w:t>
              </w:r>
              <w:r w:rsidRPr="0028672B">
                <w:rPr>
                  <w:rStyle w:val="Hyperlink"/>
                  <w:rFonts w:ascii="Roboto" w:hAnsi="Roboto"/>
                  <w:b/>
                  <w:bCs/>
                </w:rPr>
                <w:t>CLEARCAST</w:t>
              </w:r>
            </w:hyperlink>
            <w:r>
              <w:rPr>
                <w:rFonts w:ascii="Roboto" w:hAnsi="Roboto"/>
                <w:b/>
                <w:bCs/>
              </w:rPr>
              <w:t>)</w:t>
            </w:r>
          </w:p>
        </w:tc>
        <w:tc>
          <w:tcPr>
            <w:tcW w:w="11624" w:type="dxa"/>
          </w:tcPr>
          <w:p w14:paraId="1BD1EF6D" w14:textId="77777777" w:rsidR="004A2130" w:rsidRPr="0028672B" w:rsidRDefault="004A2130" w:rsidP="004A2130">
            <w:pPr>
              <w:rPr>
                <w:rFonts w:ascii="Roboto" w:hAnsi="Roboto"/>
              </w:rPr>
            </w:pPr>
            <w:r w:rsidRPr="0028672B">
              <w:rPr>
                <w:rFonts w:ascii="Roboto" w:hAnsi="Roboto"/>
              </w:rPr>
              <w:t xml:space="preserve">Other than e-modules, </w:t>
            </w:r>
            <w:proofErr w:type="spellStart"/>
            <w:r w:rsidRPr="0028672B">
              <w:rPr>
                <w:rFonts w:ascii="Roboto" w:hAnsi="Roboto"/>
              </w:rPr>
              <w:t>Clearcast</w:t>
            </w:r>
            <w:proofErr w:type="spellEnd"/>
            <w:r w:rsidRPr="0028672B">
              <w:rPr>
                <w:rFonts w:ascii="Roboto" w:hAnsi="Roboto"/>
              </w:rPr>
              <w:t xml:space="preserve"> offers each of the other types of training listed.</w:t>
            </w:r>
          </w:p>
          <w:p w14:paraId="7A91F274" w14:textId="3C93C545" w:rsidR="004A2130" w:rsidRPr="0028672B" w:rsidRDefault="004A2130" w:rsidP="004A2130">
            <w:pPr>
              <w:pStyle w:val="ListParagraph"/>
              <w:rPr>
                <w:rFonts w:ascii="Roboto" w:hAnsi="Roboto"/>
              </w:rPr>
            </w:pPr>
          </w:p>
        </w:tc>
      </w:tr>
    </w:tbl>
    <w:p w14:paraId="4692F5FC" w14:textId="77777777" w:rsidR="001C01FE" w:rsidRDefault="001C01FE" w:rsidP="003C1002">
      <w:pPr>
        <w:rPr>
          <w:rFonts w:ascii="Roboto" w:hAnsi="Roboto"/>
          <w:bCs/>
          <w:sz w:val="24"/>
          <w:lang w:val="en-US"/>
        </w:rPr>
      </w:pPr>
    </w:p>
    <w:p w14:paraId="41DB2705" w14:textId="77777777" w:rsidR="00220EB2" w:rsidRDefault="00220EB2" w:rsidP="003C1002">
      <w:pPr>
        <w:rPr>
          <w:rFonts w:ascii="Roboto" w:hAnsi="Roboto"/>
          <w:bCs/>
          <w:sz w:val="24"/>
          <w:lang w:val="en-US"/>
        </w:rPr>
      </w:pPr>
    </w:p>
    <w:p w14:paraId="0BA0EA1D" w14:textId="77777777" w:rsidR="00220EB2" w:rsidRDefault="00220EB2" w:rsidP="003C1002">
      <w:pPr>
        <w:rPr>
          <w:rFonts w:ascii="Roboto" w:hAnsi="Roboto"/>
          <w:bCs/>
          <w:sz w:val="24"/>
          <w:lang w:val="en-US"/>
        </w:rPr>
      </w:pPr>
    </w:p>
    <w:p w14:paraId="7E9B9E2D" w14:textId="77777777" w:rsidR="00220EB2" w:rsidRDefault="00220EB2" w:rsidP="003C1002">
      <w:pPr>
        <w:rPr>
          <w:rFonts w:ascii="Roboto" w:hAnsi="Roboto"/>
          <w:bCs/>
          <w:sz w:val="24"/>
          <w:lang w:val="en-US"/>
        </w:rPr>
      </w:pPr>
    </w:p>
    <w:p w14:paraId="0EC416A0" w14:textId="77777777" w:rsidR="00220EB2" w:rsidRDefault="00220EB2" w:rsidP="003C1002">
      <w:pPr>
        <w:rPr>
          <w:rFonts w:ascii="Roboto" w:hAnsi="Roboto"/>
          <w:bCs/>
          <w:sz w:val="24"/>
          <w:lang w:val="en-US"/>
        </w:rPr>
      </w:pPr>
    </w:p>
    <w:p w14:paraId="2DABB7E3" w14:textId="77777777" w:rsidR="00220EB2" w:rsidRDefault="00220EB2" w:rsidP="003C1002">
      <w:pPr>
        <w:rPr>
          <w:rFonts w:ascii="Roboto" w:hAnsi="Roboto"/>
          <w:bCs/>
          <w:sz w:val="24"/>
          <w:lang w:val="en-US"/>
        </w:rPr>
      </w:pPr>
    </w:p>
    <w:p w14:paraId="1AF83766" w14:textId="77777777" w:rsidR="00220EB2" w:rsidRDefault="00220EB2" w:rsidP="003C1002">
      <w:pPr>
        <w:rPr>
          <w:rFonts w:ascii="Roboto" w:hAnsi="Roboto"/>
          <w:bCs/>
          <w:sz w:val="24"/>
          <w:lang w:val="en-US"/>
        </w:rPr>
      </w:pPr>
    </w:p>
    <w:p w14:paraId="13FAF985" w14:textId="77777777" w:rsidR="00220EB2" w:rsidRDefault="00220EB2" w:rsidP="003C1002">
      <w:pPr>
        <w:rPr>
          <w:rFonts w:ascii="Roboto" w:hAnsi="Roboto"/>
          <w:bCs/>
          <w:sz w:val="24"/>
          <w:lang w:val="en-US"/>
        </w:rPr>
      </w:pPr>
    </w:p>
    <w:p w14:paraId="0E472180" w14:textId="77777777" w:rsidR="00220EB2" w:rsidRDefault="00220EB2" w:rsidP="003C1002">
      <w:pPr>
        <w:rPr>
          <w:rFonts w:ascii="Roboto" w:hAnsi="Roboto"/>
          <w:bCs/>
          <w:sz w:val="24"/>
          <w:lang w:val="en-US"/>
        </w:rPr>
      </w:pPr>
    </w:p>
    <w:p w14:paraId="09998C0A" w14:textId="77777777" w:rsidR="00220EB2" w:rsidRDefault="00220EB2" w:rsidP="003C1002">
      <w:pPr>
        <w:rPr>
          <w:rFonts w:ascii="Roboto" w:hAnsi="Roboto"/>
          <w:bCs/>
          <w:sz w:val="24"/>
          <w:lang w:val="en-US"/>
        </w:rPr>
      </w:pPr>
    </w:p>
    <w:p w14:paraId="1D2E2252" w14:textId="77777777" w:rsidR="001C01FE" w:rsidRDefault="001C01FE" w:rsidP="003C1002">
      <w:pPr>
        <w:rPr>
          <w:rFonts w:ascii="Roboto" w:hAnsi="Roboto"/>
          <w:bCs/>
          <w:sz w:val="24"/>
          <w:lang w:val="en-US"/>
        </w:rPr>
      </w:pPr>
    </w:p>
    <w:p w14:paraId="7F5C19C0" w14:textId="77777777" w:rsidR="001C01FE" w:rsidRDefault="001C01FE" w:rsidP="003C1002">
      <w:pPr>
        <w:rPr>
          <w:rFonts w:ascii="Roboto" w:hAnsi="Roboto"/>
          <w:bCs/>
          <w:sz w:val="24"/>
          <w:lang w:val="en-US"/>
        </w:rPr>
      </w:pPr>
    </w:p>
    <w:p w14:paraId="6950F99C" w14:textId="4C76175B" w:rsidR="00C21744" w:rsidRDefault="001C01FE" w:rsidP="003C1002">
      <w:pPr>
        <w:rPr>
          <w:rFonts w:ascii="Roboto" w:hAnsi="Roboto"/>
          <w:bCs/>
          <w:sz w:val="24"/>
          <w:lang w:val="en-US"/>
        </w:rPr>
      </w:pPr>
      <w:r>
        <w:rPr>
          <w:rFonts w:cs="Calibri"/>
          <w:noProof/>
          <w:lang w:val="fr-FR"/>
        </w:rPr>
        <w:drawing>
          <wp:anchor distT="0" distB="0" distL="114300" distR="114300" simplePos="0" relativeHeight="251658240" behindDoc="1" locked="0" layoutInCell="1" allowOverlap="1" wp14:anchorId="1EE7D6F3" wp14:editId="334BA640">
            <wp:simplePos x="0" y="0"/>
            <wp:positionH relativeFrom="margin">
              <wp:align>left</wp:align>
            </wp:positionH>
            <wp:positionV relativeFrom="paragraph">
              <wp:posOffset>337820</wp:posOffset>
            </wp:positionV>
            <wp:extent cx="5213350" cy="2074545"/>
            <wp:effectExtent l="0" t="0" r="6350" b="1905"/>
            <wp:wrapNone/>
            <wp:docPr id="358514162" name="Picture 2" descr="A screenshot of a web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14162" name="Picture 2" descr="A screenshot of a webpage&#10;&#10;Description automatically generated"/>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213350" cy="2074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boto" w:hAnsi="Roboto"/>
          <w:bCs/>
          <w:sz w:val="24"/>
          <w:lang w:val="en-US"/>
        </w:rPr>
        <w:t>Annex I – France, ARPP (</w:t>
      </w:r>
      <w:r w:rsidR="008123E7" w:rsidRPr="008123E7">
        <w:rPr>
          <w:rFonts w:ascii="Roboto" w:hAnsi="Roboto"/>
          <w:bCs/>
          <w:sz w:val="24"/>
          <w:lang w:val="en-US"/>
        </w:rPr>
        <w:t>Prices</w:t>
      </w:r>
      <w:r w:rsidR="008123E7">
        <w:rPr>
          <w:rFonts w:ascii="Roboto" w:hAnsi="Roboto"/>
          <w:bCs/>
          <w:sz w:val="24"/>
          <w:lang w:val="en-US"/>
        </w:rPr>
        <w:t>)</w:t>
      </w:r>
    </w:p>
    <w:p w14:paraId="0B6EC28D" w14:textId="6ED38FDB" w:rsidR="00C21744" w:rsidRDefault="00C21744" w:rsidP="003C1002">
      <w:pPr>
        <w:rPr>
          <w:rFonts w:ascii="Roboto" w:hAnsi="Roboto"/>
          <w:bCs/>
          <w:sz w:val="24"/>
          <w:lang w:val="en-US"/>
        </w:rPr>
      </w:pPr>
    </w:p>
    <w:p w14:paraId="594594C3" w14:textId="5F99FFF9" w:rsidR="001C01FE" w:rsidRDefault="001C01FE" w:rsidP="003C1002">
      <w:pPr>
        <w:rPr>
          <w:rFonts w:ascii="Roboto" w:hAnsi="Roboto"/>
          <w:bCs/>
          <w:sz w:val="24"/>
          <w:lang w:val="en-US"/>
        </w:rPr>
      </w:pPr>
      <w:r>
        <w:rPr>
          <w:rFonts w:cs="Calibri"/>
          <w:noProof/>
          <w:lang w:val="fr-FR"/>
        </w:rPr>
        <w:drawing>
          <wp:anchor distT="0" distB="0" distL="114300" distR="114300" simplePos="0" relativeHeight="251659264" behindDoc="1" locked="0" layoutInCell="1" allowOverlap="1" wp14:anchorId="12F2239A" wp14:editId="18F5B713">
            <wp:simplePos x="0" y="0"/>
            <wp:positionH relativeFrom="margin">
              <wp:align>left</wp:align>
            </wp:positionH>
            <wp:positionV relativeFrom="paragraph">
              <wp:posOffset>2508250</wp:posOffset>
            </wp:positionV>
            <wp:extent cx="5530100" cy="2540000"/>
            <wp:effectExtent l="0" t="0" r="0" b="0"/>
            <wp:wrapNone/>
            <wp:docPr id="1212997961" name="Picture 3" descr="A screenshot of a web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97961" name="Picture 3" descr="A screenshot of a webpage&#10;&#10;Description automatically generated"/>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553010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DAB16" w14:textId="77777777" w:rsidR="00927BBC" w:rsidRPr="00927BBC" w:rsidRDefault="00927BBC" w:rsidP="00927BBC">
      <w:pPr>
        <w:rPr>
          <w:rFonts w:ascii="Roboto" w:hAnsi="Roboto"/>
          <w:sz w:val="24"/>
          <w:lang w:val="en-US"/>
        </w:rPr>
      </w:pPr>
    </w:p>
    <w:p w14:paraId="2B1EBDC8" w14:textId="77777777" w:rsidR="00927BBC" w:rsidRPr="00927BBC" w:rsidRDefault="00927BBC" w:rsidP="00927BBC">
      <w:pPr>
        <w:rPr>
          <w:rFonts w:ascii="Roboto" w:hAnsi="Roboto"/>
          <w:sz w:val="24"/>
          <w:lang w:val="en-US"/>
        </w:rPr>
      </w:pPr>
    </w:p>
    <w:p w14:paraId="646BA9F8" w14:textId="77777777" w:rsidR="00927BBC" w:rsidRPr="00927BBC" w:rsidRDefault="00927BBC" w:rsidP="00927BBC">
      <w:pPr>
        <w:rPr>
          <w:rFonts w:ascii="Roboto" w:hAnsi="Roboto"/>
          <w:sz w:val="24"/>
          <w:lang w:val="en-US"/>
        </w:rPr>
      </w:pPr>
    </w:p>
    <w:p w14:paraId="59980B41" w14:textId="77777777" w:rsidR="00927BBC" w:rsidRPr="00927BBC" w:rsidRDefault="00927BBC" w:rsidP="00927BBC">
      <w:pPr>
        <w:rPr>
          <w:rFonts w:ascii="Roboto" w:hAnsi="Roboto"/>
          <w:sz w:val="24"/>
          <w:lang w:val="en-US"/>
        </w:rPr>
      </w:pPr>
    </w:p>
    <w:p w14:paraId="516FE6CB" w14:textId="77777777" w:rsidR="00927BBC" w:rsidRDefault="00927BBC" w:rsidP="00927BBC">
      <w:pPr>
        <w:rPr>
          <w:rFonts w:ascii="Roboto" w:hAnsi="Roboto"/>
          <w:bCs/>
          <w:szCs w:val="20"/>
          <w:lang w:val="en-US"/>
        </w:rPr>
      </w:pPr>
    </w:p>
    <w:p w14:paraId="07355228" w14:textId="1BDB7158" w:rsidR="00927BBC" w:rsidRPr="00927BBC" w:rsidRDefault="00927BBC" w:rsidP="00927BBC">
      <w:r w:rsidRPr="00927BBC">
        <w:rPr>
          <w:rFonts w:ascii="Roboto" w:hAnsi="Roboto"/>
          <w:bCs/>
          <w:szCs w:val="20"/>
          <w:lang w:val="en-US"/>
        </w:rPr>
        <w:t xml:space="preserve">For tailor-made workshops, requested by their members or even non-members, </w:t>
      </w:r>
      <w:r>
        <w:rPr>
          <w:rFonts w:ascii="Roboto" w:hAnsi="Roboto"/>
          <w:bCs/>
          <w:szCs w:val="20"/>
          <w:lang w:val="en-US"/>
        </w:rPr>
        <w:t>ARPP</w:t>
      </w:r>
      <w:r w:rsidRPr="00927BBC">
        <w:rPr>
          <w:rFonts w:ascii="Roboto" w:hAnsi="Roboto"/>
          <w:bCs/>
          <w:szCs w:val="20"/>
          <w:lang w:val="en-US"/>
        </w:rPr>
        <w:t xml:space="preserve"> offer</w:t>
      </w:r>
      <w:r>
        <w:rPr>
          <w:rFonts w:ascii="Roboto" w:hAnsi="Roboto"/>
          <w:bCs/>
          <w:szCs w:val="20"/>
          <w:lang w:val="en-US"/>
        </w:rPr>
        <w:t>s</w:t>
      </w:r>
      <w:r w:rsidRPr="00927BBC">
        <w:rPr>
          <w:rFonts w:ascii="Roboto" w:hAnsi="Roboto"/>
          <w:bCs/>
          <w:szCs w:val="20"/>
          <w:lang w:val="en-US"/>
        </w:rPr>
        <w:t xml:space="preserve"> the following options:</w:t>
      </w:r>
      <w:r w:rsidRPr="00927BBC">
        <w:rPr>
          <w:rFonts w:cs="Calibri"/>
        </w:rPr>
        <w:t> </w:t>
      </w:r>
    </w:p>
    <w:p w14:paraId="01286B85" w14:textId="239D89CC" w:rsidR="00927BBC" w:rsidRPr="00927BBC" w:rsidRDefault="00927BBC" w:rsidP="00927BBC">
      <w:pPr>
        <w:tabs>
          <w:tab w:val="left" w:pos="980"/>
        </w:tabs>
        <w:rPr>
          <w:rFonts w:ascii="Roboto" w:hAnsi="Roboto"/>
          <w:sz w:val="24"/>
        </w:rPr>
      </w:pPr>
    </w:p>
    <w:sectPr w:rsidR="00927BBC" w:rsidRPr="00927BBC" w:rsidSect="00927F59">
      <w:headerReference w:type="default" r:id="rId43"/>
      <w:footerReference w:type="default" r:id="rId44"/>
      <w:type w:val="continuous"/>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3FDEE" w14:textId="77777777" w:rsidR="00C17FB1" w:rsidRDefault="00C17FB1" w:rsidP="00A531D6">
      <w:pPr>
        <w:spacing w:after="0" w:line="240" w:lineRule="auto"/>
      </w:pPr>
      <w:r>
        <w:separator/>
      </w:r>
    </w:p>
  </w:endnote>
  <w:endnote w:type="continuationSeparator" w:id="0">
    <w:p w14:paraId="74BAF064" w14:textId="77777777" w:rsidR="00C17FB1" w:rsidRDefault="00C17FB1" w:rsidP="00A53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38255"/>
      <w:docPartObj>
        <w:docPartGallery w:val="Page Numbers (Bottom of Page)"/>
        <w:docPartUnique/>
      </w:docPartObj>
    </w:sdtPr>
    <w:sdtEndPr>
      <w:rPr>
        <w:noProof/>
      </w:rPr>
    </w:sdtEndPr>
    <w:sdtContent>
      <w:p w14:paraId="1C96F994" w14:textId="5349FCE9" w:rsidR="00297AA5" w:rsidRDefault="00297A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55C5C" w14:textId="77777777" w:rsidR="00297AA5" w:rsidRDefault="0029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6E9DF" w14:textId="77777777" w:rsidR="00C17FB1" w:rsidRDefault="00C17FB1" w:rsidP="00A531D6">
      <w:pPr>
        <w:spacing w:after="0" w:line="240" w:lineRule="auto"/>
      </w:pPr>
      <w:r>
        <w:separator/>
      </w:r>
    </w:p>
  </w:footnote>
  <w:footnote w:type="continuationSeparator" w:id="0">
    <w:p w14:paraId="0E5EB2D4" w14:textId="77777777" w:rsidR="00C17FB1" w:rsidRDefault="00C17FB1" w:rsidP="00A53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20AC" w14:textId="3160E12D" w:rsidR="00297AA5" w:rsidRDefault="009D7E01" w:rsidP="0018195D">
    <w:pPr>
      <w:pStyle w:val="Header"/>
      <w:jc w:val="right"/>
    </w:pPr>
    <w:r>
      <w:rPr>
        <w:noProof/>
        <w:lang w:eastAsia="en-GB"/>
      </w:rPr>
      <mc:AlternateContent>
        <mc:Choice Requires="wps">
          <w:drawing>
            <wp:anchor distT="0" distB="0" distL="114300" distR="114300" simplePos="0" relativeHeight="251659264" behindDoc="0" locked="0" layoutInCell="1" allowOverlap="1" wp14:anchorId="66684B4C" wp14:editId="32BC9AF6">
              <wp:simplePos x="0" y="0"/>
              <wp:positionH relativeFrom="column">
                <wp:posOffset>0</wp:posOffset>
              </wp:positionH>
              <wp:positionV relativeFrom="margin">
                <wp:posOffset>-465455</wp:posOffset>
              </wp:positionV>
              <wp:extent cx="1280160" cy="2768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6860"/>
                      </a:xfrm>
                      <a:prstGeom prst="rect">
                        <a:avLst/>
                      </a:prstGeom>
                      <a:solidFill>
                        <a:srgbClr val="02306D"/>
                      </a:solidFill>
                      <a:ln>
                        <a:noFill/>
                      </a:ln>
                    </wps:spPr>
                    <wps:txbx>
                      <w:txbxContent>
                        <w:p w14:paraId="70BBDF9A" w14:textId="77777777" w:rsidR="009D7E01" w:rsidRPr="00A609B5" w:rsidRDefault="009D7E01" w:rsidP="009D7E01">
                          <w:pPr>
                            <w:jc w:val="center"/>
                            <w:rPr>
                              <w:color w:val="02306D"/>
                            </w:rPr>
                          </w:pPr>
                          <w:r w:rsidRPr="00B5351D">
                            <w:rPr>
                              <w:color w:val="FFFFFF" w:themeColor="background1"/>
                            </w:rPr>
                            <w:t>Info</w:t>
                          </w:r>
                          <w:r>
                            <w:rPr>
                              <w:color w:val="FFFFFF" w:themeColor="background1"/>
                            </w:rPr>
                            <w:t>-</w:t>
                          </w:r>
                          <w:r w:rsidRPr="00B5351D">
                            <w:rPr>
                              <w:color w:val="FFFFFF" w:themeColor="background1"/>
                            </w:rPr>
                            <w:t>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84B4C" id="_x0000_t202" coordsize="21600,21600" o:spt="202" path="m,l,21600r21600,l21600,xe">
              <v:stroke joinstyle="miter"/>
              <v:path gradientshapeok="t" o:connecttype="rect"/>
            </v:shapetype>
            <v:shape id="Text Box 1" o:spid="_x0000_s1026" type="#_x0000_t202" style="position:absolute;left:0;text-align:left;margin-left:0;margin-top:-36.65pt;width:100.8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" fillcolor="#02306d" stroked="f">
              <v:textbox>
                <w:txbxContent>
                  <w:p w14:paraId="70BBDF9A" w14:textId="77777777" w:rsidR="009D7E01" w:rsidRPr="00A609B5" w:rsidRDefault="009D7E01" w:rsidP="009D7E01">
                    <w:pPr>
                      <w:jc w:val="center"/>
                      <w:rPr>
                        <w:color w:val="02306D"/>
                      </w:rPr>
                    </w:pPr>
                    <w:r w:rsidRPr="00B5351D">
                      <w:rPr>
                        <w:color w:val="FFFFFF" w:themeColor="background1"/>
                      </w:rPr>
                      <w:t>Info</w:t>
                    </w:r>
                    <w:r>
                      <w:rPr>
                        <w:color w:val="FFFFFF" w:themeColor="background1"/>
                      </w:rPr>
                      <w:t>-</w:t>
                    </w:r>
                    <w:r w:rsidRPr="00B5351D">
                      <w:rPr>
                        <w:color w:val="FFFFFF" w:themeColor="background1"/>
                      </w:rPr>
                      <w:t>Request</w:t>
                    </w:r>
                  </w:p>
                </w:txbxContent>
              </v:textbox>
              <w10:wrap anchory="margin"/>
            </v:shape>
          </w:pict>
        </mc:Fallback>
      </mc:AlternateContent>
    </w:r>
    <w:r>
      <w:rPr>
        <w:noProof/>
      </w:rPr>
      <w:drawing>
        <wp:inline distT="0" distB="0" distL="0" distR="0" wp14:anchorId="6CAB4F1D" wp14:editId="03070E97">
          <wp:extent cx="1023431" cy="558884"/>
          <wp:effectExtent l="0" t="0" r="5715" b="0"/>
          <wp:docPr id="60" name="Picture 6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977" cy="561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30672"/>
    <w:multiLevelType w:val="hybridMultilevel"/>
    <w:tmpl w:val="E02819F8"/>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2B57E8D"/>
    <w:multiLevelType w:val="hybridMultilevel"/>
    <w:tmpl w:val="56FA0624"/>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873E06"/>
    <w:multiLevelType w:val="hybridMultilevel"/>
    <w:tmpl w:val="635A1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D65125D"/>
    <w:multiLevelType w:val="multilevel"/>
    <w:tmpl w:val="63260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E6F6B"/>
    <w:multiLevelType w:val="hybridMultilevel"/>
    <w:tmpl w:val="45A8AEE4"/>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7E1339"/>
    <w:multiLevelType w:val="hybridMultilevel"/>
    <w:tmpl w:val="5A7480BA"/>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C131E0"/>
    <w:multiLevelType w:val="multilevel"/>
    <w:tmpl w:val="7B3E813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F24D4A"/>
    <w:multiLevelType w:val="hybridMultilevel"/>
    <w:tmpl w:val="DEF63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F62B05"/>
    <w:multiLevelType w:val="multilevel"/>
    <w:tmpl w:val="344E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47C8B"/>
    <w:multiLevelType w:val="hybridMultilevel"/>
    <w:tmpl w:val="639CE072"/>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D04632"/>
    <w:multiLevelType w:val="hybridMultilevel"/>
    <w:tmpl w:val="5E7AC5BA"/>
    <w:lvl w:ilvl="0" w:tplc="20000001">
      <w:start w:val="1"/>
      <w:numFmt w:val="bullet"/>
      <w:lvlText w:val=""/>
      <w:lvlJc w:val="left"/>
      <w:pPr>
        <w:ind w:left="770" w:hanging="360"/>
      </w:pPr>
      <w:rPr>
        <w:rFonts w:ascii="Symbol" w:hAnsi="Symbol" w:hint="default"/>
      </w:rPr>
    </w:lvl>
    <w:lvl w:ilvl="1" w:tplc="20000003">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1" w15:restartNumberingAfterBreak="0">
    <w:nsid w:val="3661684D"/>
    <w:multiLevelType w:val="multilevel"/>
    <w:tmpl w:val="F0268D0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FF55B04"/>
    <w:multiLevelType w:val="hybridMultilevel"/>
    <w:tmpl w:val="E8D4C4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35A291C"/>
    <w:multiLevelType w:val="hybridMultilevel"/>
    <w:tmpl w:val="97A2CA4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14" w15:restartNumberingAfterBreak="0">
    <w:nsid w:val="4524488A"/>
    <w:multiLevelType w:val="hybridMultilevel"/>
    <w:tmpl w:val="B6B25EA6"/>
    <w:lvl w:ilvl="0" w:tplc="7ED42062">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144B3E"/>
    <w:multiLevelType w:val="multilevel"/>
    <w:tmpl w:val="93640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2C0604"/>
    <w:multiLevelType w:val="hybridMultilevel"/>
    <w:tmpl w:val="EA76669E"/>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CF56BF3"/>
    <w:multiLevelType w:val="multilevel"/>
    <w:tmpl w:val="87E281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4B4E6A"/>
    <w:multiLevelType w:val="hybridMultilevel"/>
    <w:tmpl w:val="F45AB708"/>
    <w:lvl w:ilvl="0" w:tplc="F7FE7000">
      <w:start w:val="1"/>
      <w:numFmt w:val="bullet"/>
      <w:lvlText w:val=""/>
      <w:lvlJc w:val="left"/>
      <w:pPr>
        <w:ind w:left="720" w:hanging="360"/>
      </w:pPr>
      <w:rPr>
        <w:rFonts w:ascii="Symbol" w:hAnsi="Symbol" w:hint="default"/>
        <w:color w:val="00206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700367D"/>
    <w:multiLevelType w:val="hybridMultilevel"/>
    <w:tmpl w:val="AFE45A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351A26"/>
    <w:multiLevelType w:val="hybridMultilevel"/>
    <w:tmpl w:val="E9A4E8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0F35D4A"/>
    <w:multiLevelType w:val="hybridMultilevel"/>
    <w:tmpl w:val="686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117198">
    <w:abstractNumId w:val="6"/>
  </w:num>
  <w:num w:numId="2" w16cid:durableId="547761224">
    <w:abstractNumId w:val="21"/>
  </w:num>
  <w:num w:numId="3" w16cid:durableId="497311912">
    <w:abstractNumId w:val="14"/>
  </w:num>
  <w:num w:numId="4" w16cid:durableId="525602109">
    <w:abstractNumId w:val="1"/>
  </w:num>
  <w:num w:numId="5" w16cid:durableId="1233085274">
    <w:abstractNumId w:val="9"/>
  </w:num>
  <w:num w:numId="6" w16cid:durableId="1628320554">
    <w:abstractNumId w:val="5"/>
  </w:num>
  <w:num w:numId="7" w16cid:durableId="853808542">
    <w:abstractNumId w:val="4"/>
  </w:num>
  <w:num w:numId="8" w16cid:durableId="992417444">
    <w:abstractNumId w:val="16"/>
  </w:num>
  <w:num w:numId="9" w16cid:durableId="1799839526">
    <w:abstractNumId w:val="0"/>
  </w:num>
  <w:num w:numId="10" w16cid:durableId="2080905449">
    <w:abstractNumId w:val="18"/>
  </w:num>
  <w:num w:numId="11" w16cid:durableId="1860466393">
    <w:abstractNumId w:val="8"/>
  </w:num>
  <w:num w:numId="12" w16cid:durableId="298458944">
    <w:abstractNumId w:val="11"/>
  </w:num>
  <w:num w:numId="13" w16cid:durableId="1853765710">
    <w:abstractNumId w:val="13"/>
  </w:num>
  <w:num w:numId="14" w16cid:durableId="303780060">
    <w:abstractNumId w:val="17"/>
  </w:num>
  <w:num w:numId="15" w16cid:durableId="1536969353">
    <w:abstractNumId w:val="10"/>
  </w:num>
  <w:num w:numId="16" w16cid:durableId="1206870487">
    <w:abstractNumId w:val="12"/>
  </w:num>
  <w:num w:numId="17" w16cid:durableId="1598252418">
    <w:abstractNumId w:val="19"/>
  </w:num>
  <w:num w:numId="18" w16cid:durableId="2120248580">
    <w:abstractNumId w:val="2"/>
  </w:num>
  <w:num w:numId="19" w16cid:durableId="1751997878">
    <w:abstractNumId w:val="3"/>
  </w:num>
  <w:num w:numId="20" w16cid:durableId="295263747">
    <w:abstractNumId w:val="15"/>
  </w:num>
  <w:num w:numId="21" w16cid:durableId="4207571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821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D6"/>
    <w:rsid w:val="00000708"/>
    <w:rsid w:val="00012D4E"/>
    <w:rsid w:val="0001474C"/>
    <w:rsid w:val="00020D19"/>
    <w:rsid w:val="000225C3"/>
    <w:rsid w:val="00022BC9"/>
    <w:rsid w:val="00022E23"/>
    <w:rsid w:val="000276D1"/>
    <w:rsid w:val="000417FC"/>
    <w:rsid w:val="00042F79"/>
    <w:rsid w:val="000542AD"/>
    <w:rsid w:val="0006115C"/>
    <w:rsid w:val="00061ADC"/>
    <w:rsid w:val="00063081"/>
    <w:rsid w:val="0006477C"/>
    <w:rsid w:val="00065FFC"/>
    <w:rsid w:val="00073004"/>
    <w:rsid w:val="0007751A"/>
    <w:rsid w:val="00083810"/>
    <w:rsid w:val="000902CB"/>
    <w:rsid w:val="000915D0"/>
    <w:rsid w:val="00094822"/>
    <w:rsid w:val="0009687A"/>
    <w:rsid w:val="00096891"/>
    <w:rsid w:val="00096DC8"/>
    <w:rsid w:val="00096DE0"/>
    <w:rsid w:val="000A4522"/>
    <w:rsid w:val="000B65B8"/>
    <w:rsid w:val="000C1061"/>
    <w:rsid w:val="000C3FF1"/>
    <w:rsid w:val="000C7F20"/>
    <w:rsid w:val="000D2B42"/>
    <w:rsid w:val="000D3731"/>
    <w:rsid w:val="000D4E18"/>
    <w:rsid w:val="000D59E8"/>
    <w:rsid w:val="001022C1"/>
    <w:rsid w:val="00102D82"/>
    <w:rsid w:val="0010677B"/>
    <w:rsid w:val="00110433"/>
    <w:rsid w:val="00113ECC"/>
    <w:rsid w:val="00115B49"/>
    <w:rsid w:val="0012351D"/>
    <w:rsid w:val="00130836"/>
    <w:rsid w:val="00130878"/>
    <w:rsid w:val="0013177C"/>
    <w:rsid w:val="00131F3B"/>
    <w:rsid w:val="00136D81"/>
    <w:rsid w:val="00137264"/>
    <w:rsid w:val="001404B7"/>
    <w:rsid w:val="00144A01"/>
    <w:rsid w:val="00154F32"/>
    <w:rsid w:val="00155B05"/>
    <w:rsid w:val="00162458"/>
    <w:rsid w:val="00170690"/>
    <w:rsid w:val="00176612"/>
    <w:rsid w:val="0018195D"/>
    <w:rsid w:val="00182B25"/>
    <w:rsid w:val="00187102"/>
    <w:rsid w:val="00195DCF"/>
    <w:rsid w:val="00196EC2"/>
    <w:rsid w:val="00196FFA"/>
    <w:rsid w:val="001A2DEB"/>
    <w:rsid w:val="001A5FF9"/>
    <w:rsid w:val="001C01FE"/>
    <w:rsid w:val="001C6491"/>
    <w:rsid w:val="001C709D"/>
    <w:rsid w:val="001C7C57"/>
    <w:rsid w:val="001C7CA2"/>
    <w:rsid w:val="001D65F6"/>
    <w:rsid w:val="001D70B7"/>
    <w:rsid w:val="001D726C"/>
    <w:rsid w:val="001E281C"/>
    <w:rsid w:val="001E3E60"/>
    <w:rsid w:val="001E7B4E"/>
    <w:rsid w:val="001F178E"/>
    <w:rsid w:val="001F6940"/>
    <w:rsid w:val="00200909"/>
    <w:rsid w:val="002057E3"/>
    <w:rsid w:val="00206502"/>
    <w:rsid w:val="00207D7C"/>
    <w:rsid w:val="00220EB2"/>
    <w:rsid w:val="0022519E"/>
    <w:rsid w:val="00231CDA"/>
    <w:rsid w:val="002336CA"/>
    <w:rsid w:val="00241D85"/>
    <w:rsid w:val="002421AC"/>
    <w:rsid w:val="0026118F"/>
    <w:rsid w:val="00263DDC"/>
    <w:rsid w:val="002656DF"/>
    <w:rsid w:val="0026761E"/>
    <w:rsid w:val="00267C5B"/>
    <w:rsid w:val="002718E6"/>
    <w:rsid w:val="00273A3D"/>
    <w:rsid w:val="002859B1"/>
    <w:rsid w:val="0028672B"/>
    <w:rsid w:val="00295BF4"/>
    <w:rsid w:val="002966E5"/>
    <w:rsid w:val="00297AA5"/>
    <w:rsid w:val="002A111A"/>
    <w:rsid w:val="002A3981"/>
    <w:rsid w:val="002B3F49"/>
    <w:rsid w:val="002B7868"/>
    <w:rsid w:val="002C0386"/>
    <w:rsid w:val="002C20FB"/>
    <w:rsid w:val="002C349A"/>
    <w:rsid w:val="002E16DE"/>
    <w:rsid w:val="002E2497"/>
    <w:rsid w:val="002E302F"/>
    <w:rsid w:val="002E6018"/>
    <w:rsid w:val="002F3720"/>
    <w:rsid w:val="002F3FF6"/>
    <w:rsid w:val="002F6116"/>
    <w:rsid w:val="002F7951"/>
    <w:rsid w:val="003030E9"/>
    <w:rsid w:val="00304152"/>
    <w:rsid w:val="00312965"/>
    <w:rsid w:val="00317377"/>
    <w:rsid w:val="0032259E"/>
    <w:rsid w:val="00323821"/>
    <w:rsid w:val="00332601"/>
    <w:rsid w:val="00333BA3"/>
    <w:rsid w:val="00344AC5"/>
    <w:rsid w:val="0035480F"/>
    <w:rsid w:val="00362265"/>
    <w:rsid w:val="00362D92"/>
    <w:rsid w:val="003656ED"/>
    <w:rsid w:val="003763F6"/>
    <w:rsid w:val="003947CC"/>
    <w:rsid w:val="003A0CFD"/>
    <w:rsid w:val="003A24C8"/>
    <w:rsid w:val="003A2E1B"/>
    <w:rsid w:val="003B042E"/>
    <w:rsid w:val="003B04AF"/>
    <w:rsid w:val="003B7A7B"/>
    <w:rsid w:val="003C1002"/>
    <w:rsid w:val="003C345B"/>
    <w:rsid w:val="003C619A"/>
    <w:rsid w:val="003D0967"/>
    <w:rsid w:val="003D4A0B"/>
    <w:rsid w:val="003E0089"/>
    <w:rsid w:val="003F08D1"/>
    <w:rsid w:val="003F1C10"/>
    <w:rsid w:val="003F6404"/>
    <w:rsid w:val="003F762F"/>
    <w:rsid w:val="0040256D"/>
    <w:rsid w:val="00403A61"/>
    <w:rsid w:val="004132A2"/>
    <w:rsid w:val="004205D6"/>
    <w:rsid w:val="00421413"/>
    <w:rsid w:val="004232F5"/>
    <w:rsid w:val="00426F88"/>
    <w:rsid w:val="00427C21"/>
    <w:rsid w:val="00444F12"/>
    <w:rsid w:val="00447D28"/>
    <w:rsid w:val="00454FC6"/>
    <w:rsid w:val="004575EB"/>
    <w:rsid w:val="004604AF"/>
    <w:rsid w:val="00467650"/>
    <w:rsid w:val="00473ABC"/>
    <w:rsid w:val="0047626C"/>
    <w:rsid w:val="0048381E"/>
    <w:rsid w:val="00483BFD"/>
    <w:rsid w:val="004917C4"/>
    <w:rsid w:val="00492C6C"/>
    <w:rsid w:val="004A2130"/>
    <w:rsid w:val="004A4170"/>
    <w:rsid w:val="004A4B94"/>
    <w:rsid w:val="004A624D"/>
    <w:rsid w:val="004B2D6D"/>
    <w:rsid w:val="004B6D81"/>
    <w:rsid w:val="004B77F7"/>
    <w:rsid w:val="004B7B51"/>
    <w:rsid w:val="004C58BE"/>
    <w:rsid w:val="004C65E9"/>
    <w:rsid w:val="004E3C25"/>
    <w:rsid w:val="004E3DCD"/>
    <w:rsid w:val="004E60B2"/>
    <w:rsid w:val="004F6EA7"/>
    <w:rsid w:val="00502D1F"/>
    <w:rsid w:val="005047C3"/>
    <w:rsid w:val="00504AD9"/>
    <w:rsid w:val="00505570"/>
    <w:rsid w:val="00512B16"/>
    <w:rsid w:val="005170C5"/>
    <w:rsid w:val="0052509D"/>
    <w:rsid w:val="005255F4"/>
    <w:rsid w:val="0053473D"/>
    <w:rsid w:val="0053695A"/>
    <w:rsid w:val="005412BA"/>
    <w:rsid w:val="00542DCE"/>
    <w:rsid w:val="00547F9E"/>
    <w:rsid w:val="005503D6"/>
    <w:rsid w:val="00553B09"/>
    <w:rsid w:val="00561D0F"/>
    <w:rsid w:val="0056770A"/>
    <w:rsid w:val="0057082F"/>
    <w:rsid w:val="0057261D"/>
    <w:rsid w:val="0057701A"/>
    <w:rsid w:val="00577B0C"/>
    <w:rsid w:val="00577C3C"/>
    <w:rsid w:val="0058037A"/>
    <w:rsid w:val="0058325A"/>
    <w:rsid w:val="00591213"/>
    <w:rsid w:val="00593E5C"/>
    <w:rsid w:val="00595739"/>
    <w:rsid w:val="005A0397"/>
    <w:rsid w:val="005A5742"/>
    <w:rsid w:val="005B6B0F"/>
    <w:rsid w:val="005B7181"/>
    <w:rsid w:val="005B7C8F"/>
    <w:rsid w:val="005B7DEB"/>
    <w:rsid w:val="005C011F"/>
    <w:rsid w:val="005C1679"/>
    <w:rsid w:val="005C3DD3"/>
    <w:rsid w:val="005C51D1"/>
    <w:rsid w:val="005C7965"/>
    <w:rsid w:val="005C7D80"/>
    <w:rsid w:val="005D0EF5"/>
    <w:rsid w:val="005E004B"/>
    <w:rsid w:val="0060004F"/>
    <w:rsid w:val="006035D4"/>
    <w:rsid w:val="00603E5F"/>
    <w:rsid w:val="00606F50"/>
    <w:rsid w:val="006117FE"/>
    <w:rsid w:val="0061257F"/>
    <w:rsid w:val="0061782E"/>
    <w:rsid w:val="006201CC"/>
    <w:rsid w:val="0062240B"/>
    <w:rsid w:val="00623C23"/>
    <w:rsid w:val="0063078B"/>
    <w:rsid w:val="0064456F"/>
    <w:rsid w:val="00644916"/>
    <w:rsid w:val="006451DE"/>
    <w:rsid w:val="006506CE"/>
    <w:rsid w:val="006529FB"/>
    <w:rsid w:val="006616A1"/>
    <w:rsid w:val="00662DCC"/>
    <w:rsid w:val="006643E7"/>
    <w:rsid w:val="00667E79"/>
    <w:rsid w:val="006701AE"/>
    <w:rsid w:val="00670807"/>
    <w:rsid w:val="00672F0D"/>
    <w:rsid w:val="00674025"/>
    <w:rsid w:val="00681D17"/>
    <w:rsid w:val="00682712"/>
    <w:rsid w:val="006848A5"/>
    <w:rsid w:val="00684E44"/>
    <w:rsid w:val="006855B7"/>
    <w:rsid w:val="00690DFB"/>
    <w:rsid w:val="00690FD2"/>
    <w:rsid w:val="00696C03"/>
    <w:rsid w:val="006A09D0"/>
    <w:rsid w:val="006A73BF"/>
    <w:rsid w:val="006B02A7"/>
    <w:rsid w:val="006B3DCA"/>
    <w:rsid w:val="006B5536"/>
    <w:rsid w:val="006B6B34"/>
    <w:rsid w:val="006B7064"/>
    <w:rsid w:val="006C475A"/>
    <w:rsid w:val="006C50BF"/>
    <w:rsid w:val="006C5E03"/>
    <w:rsid w:val="006C70B5"/>
    <w:rsid w:val="006C75C4"/>
    <w:rsid w:val="006D4AED"/>
    <w:rsid w:val="006E1D13"/>
    <w:rsid w:val="006E79F2"/>
    <w:rsid w:val="006F48F8"/>
    <w:rsid w:val="00700374"/>
    <w:rsid w:val="00711411"/>
    <w:rsid w:val="00712735"/>
    <w:rsid w:val="007142E1"/>
    <w:rsid w:val="00714BB3"/>
    <w:rsid w:val="00720337"/>
    <w:rsid w:val="00720A07"/>
    <w:rsid w:val="00721456"/>
    <w:rsid w:val="007231DB"/>
    <w:rsid w:val="00733753"/>
    <w:rsid w:val="00733AAA"/>
    <w:rsid w:val="00733DBB"/>
    <w:rsid w:val="007452DB"/>
    <w:rsid w:val="00747135"/>
    <w:rsid w:val="007579DD"/>
    <w:rsid w:val="007615D3"/>
    <w:rsid w:val="00761DAA"/>
    <w:rsid w:val="00764CE0"/>
    <w:rsid w:val="007729EA"/>
    <w:rsid w:val="007752B0"/>
    <w:rsid w:val="00780D8E"/>
    <w:rsid w:val="00781199"/>
    <w:rsid w:val="00782AED"/>
    <w:rsid w:val="00784764"/>
    <w:rsid w:val="00786B99"/>
    <w:rsid w:val="007872E2"/>
    <w:rsid w:val="007909B9"/>
    <w:rsid w:val="00792673"/>
    <w:rsid w:val="007957C0"/>
    <w:rsid w:val="007A0E12"/>
    <w:rsid w:val="007B28EF"/>
    <w:rsid w:val="007B3BA4"/>
    <w:rsid w:val="007B5581"/>
    <w:rsid w:val="007B7D5C"/>
    <w:rsid w:val="007B7E33"/>
    <w:rsid w:val="007D125E"/>
    <w:rsid w:val="007D1E4B"/>
    <w:rsid w:val="007D5752"/>
    <w:rsid w:val="007D658E"/>
    <w:rsid w:val="007E0A5A"/>
    <w:rsid w:val="007E1401"/>
    <w:rsid w:val="007E5800"/>
    <w:rsid w:val="007E6A19"/>
    <w:rsid w:val="007E6FD9"/>
    <w:rsid w:val="007E761E"/>
    <w:rsid w:val="007F03C7"/>
    <w:rsid w:val="007F212A"/>
    <w:rsid w:val="007F4B45"/>
    <w:rsid w:val="007F4F62"/>
    <w:rsid w:val="0080331F"/>
    <w:rsid w:val="008123E7"/>
    <w:rsid w:val="00815FCF"/>
    <w:rsid w:val="00816185"/>
    <w:rsid w:val="00817195"/>
    <w:rsid w:val="008247D0"/>
    <w:rsid w:val="008317C8"/>
    <w:rsid w:val="00837B30"/>
    <w:rsid w:val="00840549"/>
    <w:rsid w:val="00852307"/>
    <w:rsid w:val="008547A8"/>
    <w:rsid w:val="008606FF"/>
    <w:rsid w:val="00876EFC"/>
    <w:rsid w:val="00887849"/>
    <w:rsid w:val="008903AA"/>
    <w:rsid w:val="00891E91"/>
    <w:rsid w:val="00893D98"/>
    <w:rsid w:val="0089405F"/>
    <w:rsid w:val="00894E9C"/>
    <w:rsid w:val="008A0C15"/>
    <w:rsid w:val="008A3030"/>
    <w:rsid w:val="008B0E4C"/>
    <w:rsid w:val="008B2FDC"/>
    <w:rsid w:val="008C3F45"/>
    <w:rsid w:val="008C42F5"/>
    <w:rsid w:val="008C539A"/>
    <w:rsid w:val="008C6D31"/>
    <w:rsid w:val="008C6F9D"/>
    <w:rsid w:val="008C7226"/>
    <w:rsid w:val="008C74F7"/>
    <w:rsid w:val="008C7A49"/>
    <w:rsid w:val="008D5BF7"/>
    <w:rsid w:val="008D611A"/>
    <w:rsid w:val="008D6AFC"/>
    <w:rsid w:val="008D7159"/>
    <w:rsid w:val="008F5DFA"/>
    <w:rsid w:val="008F79DD"/>
    <w:rsid w:val="00900CF0"/>
    <w:rsid w:val="00904744"/>
    <w:rsid w:val="00906F36"/>
    <w:rsid w:val="009073A5"/>
    <w:rsid w:val="00912412"/>
    <w:rsid w:val="0091519A"/>
    <w:rsid w:val="00915B90"/>
    <w:rsid w:val="009207FC"/>
    <w:rsid w:val="00920A6B"/>
    <w:rsid w:val="00925C79"/>
    <w:rsid w:val="009263B1"/>
    <w:rsid w:val="00927BBC"/>
    <w:rsid w:val="00927F59"/>
    <w:rsid w:val="009401BE"/>
    <w:rsid w:val="00945FEA"/>
    <w:rsid w:val="0095025A"/>
    <w:rsid w:val="00954E20"/>
    <w:rsid w:val="0096500D"/>
    <w:rsid w:val="00967696"/>
    <w:rsid w:val="00971E72"/>
    <w:rsid w:val="009756F1"/>
    <w:rsid w:val="009778D2"/>
    <w:rsid w:val="00995D15"/>
    <w:rsid w:val="009A1C47"/>
    <w:rsid w:val="009A4BC0"/>
    <w:rsid w:val="009A4E76"/>
    <w:rsid w:val="009A6EF6"/>
    <w:rsid w:val="009B180C"/>
    <w:rsid w:val="009B2114"/>
    <w:rsid w:val="009D108E"/>
    <w:rsid w:val="009D7E01"/>
    <w:rsid w:val="009E184C"/>
    <w:rsid w:val="009E3084"/>
    <w:rsid w:val="009E309B"/>
    <w:rsid w:val="009E3CD5"/>
    <w:rsid w:val="009F6C88"/>
    <w:rsid w:val="009F7FF4"/>
    <w:rsid w:val="00A00E77"/>
    <w:rsid w:val="00A03CDA"/>
    <w:rsid w:val="00A103F4"/>
    <w:rsid w:val="00A11C83"/>
    <w:rsid w:val="00A14ED8"/>
    <w:rsid w:val="00A16B04"/>
    <w:rsid w:val="00A16F56"/>
    <w:rsid w:val="00A2185A"/>
    <w:rsid w:val="00A26807"/>
    <w:rsid w:val="00A27D43"/>
    <w:rsid w:val="00A31CDE"/>
    <w:rsid w:val="00A35457"/>
    <w:rsid w:val="00A37A03"/>
    <w:rsid w:val="00A41F4E"/>
    <w:rsid w:val="00A43555"/>
    <w:rsid w:val="00A457E4"/>
    <w:rsid w:val="00A5026E"/>
    <w:rsid w:val="00A531D6"/>
    <w:rsid w:val="00A54175"/>
    <w:rsid w:val="00A604F5"/>
    <w:rsid w:val="00A609B5"/>
    <w:rsid w:val="00A67B52"/>
    <w:rsid w:val="00A72F39"/>
    <w:rsid w:val="00A75466"/>
    <w:rsid w:val="00A75F8C"/>
    <w:rsid w:val="00A81227"/>
    <w:rsid w:val="00A84A99"/>
    <w:rsid w:val="00A8707D"/>
    <w:rsid w:val="00A9468B"/>
    <w:rsid w:val="00A95E58"/>
    <w:rsid w:val="00A9656C"/>
    <w:rsid w:val="00AA5389"/>
    <w:rsid w:val="00AB452C"/>
    <w:rsid w:val="00AB5AD0"/>
    <w:rsid w:val="00AB6D7C"/>
    <w:rsid w:val="00AC5E31"/>
    <w:rsid w:val="00AD5DC2"/>
    <w:rsid w:val="00AD7816"/>
    <w:rsid w:val="00AE30C8"/>
    <w:rsid w:val="00AF171C"/>
    <w:rsid w:val="00AF1D7A"/>
    <w:rsid w:val="00AF66FE"/>
    <w:rsid w:val="00B01541"/>
    <w:rsid w:val="00B01BDA"/>
    <w:rsid w:val="00B0206A"/>
    <w:rsid w:val="00B033F7"/>
    <w:rsid w:val="00B14B97"/>
    <w:rsid w:val="00B177E9"/>
    <w:rsid w:val="00B2742F"/>
    <w:rsid w:val="00B308D1"/>
    <w:rsid w:val="00B32AB0"/>
    <w:rsid w:val="00B33D20"/>
    <w:rsid w:val="00B37BFC"/>
    <w:rsid w:val="00B46B7C"/>
    <w:rsid w:val="00B53928"/>
    <w:rsid w:val="00B54D9A"/>
    <w:rsid w:val="00B66906"/>
    <w:rsid w:val="00B67FDC"/>
    <w:rsid w:val="00B704A3"/>
    <w:rsid w:val="00B74B39"/>
    <w:rsid w:val="00B768E0"/>
    <w:rsid w:val="00B77EE1"/>
    <w:rsid w:val="00B81A38"/>
    <w:rsid w:val="00B966E8"/>
    <w:rsid w:val="00BA05D8"/>
    <w:rsid w:val="00BA3781"/>
    <w:rsid w:val="00BB2263"/>
    <w:rsid w:val="00BB374F"/>
    <w:rsid w:val="00BB4A0C"/>
    <w:rsid w:val="00BB6559"/>
    <w:rsid w:val="00BB71AD"/>
    <w:rsid w:val="00BC46F1"/>
    <w:rsid w:val="00BD1F85"/>
    <w:rsid w:val="00BD3D11"/>
    <w:rsid w:val="00BF1A7E"/>
    <w:rsid w:val="00BF3C9C"/>
    <w:rsid w:val="00C17DD8"/>
    <w:rsid w:val="00C17FB1"/>
    <w:rsid w:val="00C21744"/>
    <w:rsid w:val="00C21B72"/>
    <w:rsid w:val="00C22720"/>
    <w:rsid w:val="00C36A3E"/>
    <w:rsid w:val="00C4044C"/>
    <w:rsid w:val="00C4047B"/>
    <w:rsid w:val="00C45087"/>
    <w:rsid w:val="00C4512E"/>
    <w:rsid w:val="00C52863"/>
    <w:rsid w:val="00C52ACC"/>
    <w:rsid w:val="00C546BF"/>
    <w:rsid w:val="00C54D77"/>
    <w:rsid w:val="00C54DB0"/>
    <w:rsid w:val="00C57F30"/>
    <w:rsid w:val="00C60172"/>
    <w:rsid w:val="00C653B6"/>
    <w:rsid w:val="00C65B69"/>
    <w:rsid w:val="00C736E1"/>
    <w:rsid w:val="00C84991"/>
    <w:rsid w:val="00C87C73"/>
    <w:rsid w:val="00C93F58"/>
    <w:rsid w:val="00CA32F4"/>
    <w:rsid w:val="00CA5FCC"/>
    <w:rsid w:val="00CA6364"/>
    <w:rsid w:val="00CB45D3"/>
    <w:rsid w:val="00CB7941"/>
    <w:rsid w:val="00CB7CAE"/>
    <w:rsid w:val="00CD05D6"/>
    <w:rsid w:val="00CD7BDF"/>
    <w:rsid w:val="00CE5833"/>
    <w:rsid w:val="00CF0556"/>
    <w:rsid w:val="00CF4345"/>
    <w:rsid w:val="00D01DBA"/>
    <w:rsid w:val="00D03D14"/>
    <w:rsid w:val="00D06BC2"/>
    <w:rsid w:val="00D306CB"/>
    <w:rsid w:val="00D30D26"/>
    <w:rsid w:val="00D3567E"/>
    <w:rsid w:val="00D35F33"/>
    <w:rsid w:val="00D37FA8"/>
    <w:rsid w:val="00D45823"/>
    <w:rsid w:val="00D50CC8"/>
    <w:rsid w:val="00D560E9"/>
    <w:rsid w:val="00D6277D"/>
    <w:rsid w:val="00D6324A"/>
    <w:rsid w:val="00D63BAA"/>
    <w:rsid w:val="00D7145E"/>
    <w:rsid w:val="00D738BC"/>
    <w:rsid w:val="00D76613"/>
    <w:rsid w:val="00D76DEC"/>
    <w:rsid w:val="00D85C5B"/>
    <w:rsid w:val="00DA3D0B"/>
    <w:rsid w:val="00DA4D33"/>
    <w:rsid w:val="00DA5A42"/>
    <w:rsid w:val="00DB4C3D"/>
    <w:rsid w:val="00DC04BE"/>
    <w:rsid w:val="00DC17E5"/>
    <w:rsid w:val="00DC61E3"/>
    <w:rsid w:val="00DD2690"/>
    <w:rsid w:val="00DD42F5"/>
    <w:rsid w:val="00DD529D"/>
    <w:rsid w:val="00DD60DA"/>
    <w:rsid w:val="00DE5A2E"/>
    <w:rsid w:val="00DF1252"/>
    <w:rsid w:val="00E0540E"/>
    <w:rsid w:val="00E11680"/>
    <w:rsid w:val="00E12BE4"/>
    <w:rsid w:val="00E21926"/>
    <w:rsid w:val="00E23F36"/>
    <w:rsid w:val="00E26155"/>
    <w:rsid w:val="00E271CD"/>
    <w:rsid w:val="00E31556"/>
    <w:rsid w:val="00E32CE7"/>
    <w:rsid w:val="00E33B31"/>
    <w:rsid w:val="00E345BE"/>
    <w:rsid w:val="00E36372"/>
    <w:rsid w:val="00E36788"/>
    <w:rsid w:val="00E60EE7"/>
    <w:rsid w:val="00E61428"/>
    <w:rsid w:val="00E778B8"/>
    <w:rsid w:val="00EA27C2"/>
    <w:rsid w:val="00EA3629"/>
    <w:rsid w:val="00EA7FD1"/>
    <w:rsid w:val="00EB759D"/>
    <w:rsid w:val="00EB7D1A"/>
    <w:rsid w:val="00EC4387"/>
    <w:rsid w:val="00ED69C7"/>
    <w:rsid w:val="00ED772F"/>
    <w:rsid w:val="00ED79D8"/>
    <w:rsid w:val="00EE006B"/>
    <w:rsid w:val="00EE180E"/>
    <w:rsid w:val="00EE3119"/>
    <w:rsid w:val="00EE4554"/>
    <w:rsid w:val="00EE5BE7"/>
    <w:rsid w:val="00EF18E1"/>
    <w:rsid w:val="00EF53C1"/>
    <w:rsid w:val="00EF667F"/>
    <w:rsid w:val="00EF6F97"/>
    <w:rsid w:val="00EF78AF"/>
    <w:rsid w:val="00F01CA8"/>
    <w:rsid w:val="00F05649"/>
    <w:rsid w:val="00F065E6"/>
    <w:rsid w:val="00F06DF0"/>
    <w:rsid w:val="00F14A6B"/>
    <w:rsid w:val="00F1616E"/>
    <w:rsid w:val="00F27650"/>
    <w:rsid w:val="00F32066"/>
    <w:rsid w:val="00F33C57"/>
    <w:rsid w:val="00F37B6E"/>
    <w:rsid w:val="00F43025"/>
    <w:rsid w:val="00F47457"/>
    <w:rsid w:val="00F5561A"/>
    <w:rsid w:val="00F5678C"/>
    <w:rsid w:val="00F71BEF"/>
    <w:rsid w:val="00F749CA"/>
    <w:rsid w:val="00F7685E"/>
    <w:rsid w:val="00F831DB"/>
    <w:rsid w:val="00F85D9E"/>
    <w:rsid w:val="00F871FF"/>
    <w:rsid w:val="00F8787F"/>
    <w:rsid w:val="00F9722F"/>
    <w:rsid w:val="00FA7233"/>
    <w:rsid w:val="00FA73DB"/>
    <w:rsid w:val="00FA777A"/>
    <w:rsid w:val="00FA7DDE"/>
    <w:rsid w:val="00FC05C8"/>
    <w:rsid w:val="00FC4157"/>
    <w:rsid w:val="00FC5926"/>
    <w:rsid w:val="00FC5E05"/>
    <w:rsid w:val="00FC66F3"/>
    <w:rsid w:val="00FC7579"/>
    <w:rsid w:val="00FD039D"/>
    <w:rsid w:val="00FD0B06"/>
    <w:rsid w:val="00FD6F02"/>
    <w:rsid w:val="00FF011D"/>
    <w:rsid w:val="00FF1DFF"/>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07EB1"/>
  <w15:docId w15:val="{DD15F25C-1E39-4C3F-BF99-8E88B628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1D6"/>
    <w:rPr>
      <w:rFonts w:ascii="Calibri" w:eastAsia="Calibri" w:hAnsi="Calibri" w:cs="Times New Roman"/>
      <w:lang w:val="en-GB"/>
    </w:rPr>
  </w:style>
  <w:style w:type="paragraph" w:styleId="Heading2">
    <w:name w:val="heading 2"/>
    <w:aliases w:val="Heading 11"/>
    <w:basedOn w:val="Normal"/>
    <w:next w:val="Normal"/>
    <w:link w:val="Heading2Char"/>
    <w:uiPriority w:val="9"/>
    <w:unhideWhenUsed/>
    <w:qFormat/>
    <w:rsid w:val="00A531D6"/>
    <w:pPr>
      <w:keepNext/>
      <w:keepLines/>
      <w:spacing w:before="200" w:after="0"/>
      <w:outlineLvl w:val="1"/>
    </w:pPr>
    <w:rPr>
      <w:rFonts w:asciiTheme="minorHAnsi" w:eastAsiaTheme="majorEastAsia" w:hAnsiTheme="minorHAnsi" w:cstheme="majorBidi"/>
      <w:b/>
      <w:bCs/>
      <w:color w:val="0070C0"/>
      <w:sz w:val="24"/>
      <w:szCs w:val="26"/>
    </w:rPr>
  </w:style>
  <w:style w:type="paragraph" w:styleId="Heading4">
    <w:name w:val="heading 4"/>
    <w:basedOn w:val="Normal"/>
    <w:next w:val="Normal"/>
    <w:link w:val="Heading4Char"/>
    <w:uiPriority w:val="9"/>
    <w:semiHidden/>
    <w:unhideWhenUsed/>
    <w:qFormat/>
    <w:rsid w:val="004132A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1D6"/>
  </w:style>
  <w:style w:type="paragraph" w:styleId="Footer">
    <w:name w:val="footer"/>
    <w:basedOn w:val="Normal"/>
    <w:link w:val="FooterChar"/>
    <w:uiPriority w:val="99"/>
    <w:unhideWhenUsed/>
    <w:rsid w:val="00A5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1D6"/>
  </w:style>
  <w:style w:type="character" w:customStyle="1" w:styleId="Heading2Char">
    <w:name w:val="Heading 2 Char"/>
    <w:aliases w:val="Heading 11 Char"/>
    <w:basedOn w:val="DefaultParagraphFont"/>
    <w:link w:val="Heading2"/>
    <w:uiPriority w:val="9"/>
    <w:rsid w:val="00A531D6"/>
    <w:rPr>
      <w:rFonts w:eastAsiaTheme="majorEastAsia" w:cstheme="majorBidi"/>
      <w:b/>
      <w:bCs/>
      <w:color w:val="0070C0"/>
      <w:sz w:val="24"/>
      <w:szCs w:val="26"/>
      <w:lang w:val="en-GB"/>
    </w:rPr>
  </w:style>
  <w:style w:type="paragraph" w:styleId="ListParagraph">
    <w:name w:val="List Paragraph"/>
    <w:basedOn w:val="Normal"/>
    <w:uiPriority w:val="34"/>
    <w:qFormat/>
    <w:rsid w:val="00A531D6"/>
    <w:pPr>
      <w:ind w:left="720"/>
    </w:pPr>
    <w:rPr>
      <w:rFonts w:eastAsiaTheme="minorHAnsi"/>
      <w:lang w:val="en-US"/>
    </w:rPr>
  </w:style>
  <w:style w:type="paragraph" w:styleId="NoSpacing">
    <w:name w:val="No Spacing"/>
    <w:basedOn w:val="Normal"/>
    <w:uiPriority w:val="1"/>
    <w:qFormat/>
    <w:rsid w:val="00A531D6"/>
    <w:pPr>
      <w:spacing w:after="0" w:line="240" w:lineRule="auto"/>
    </w:pPr>
    <w:rPr>
      <w:lang w:val="fr-BE" w:eastAsia="fr-BE"/>
    </w:rPr>
  </w:style>
  <w:style w:type="character" w:styleId="Hyperlink">
    <w:name w:val="Hyperlink"/>
    <w:basedOn w:val="DefaultParagraphFont"/>
    <w:uiPriority w:val="99"/>
    <w:unhideWhenUsed/>
    <w:rsid w:val="00A531D6"/>
    <w:rPr>
      <w:color w:val="0000FF" w:themeColor="hyperlink"/>
      <w:u w:val="single"/>
    </w:rPr>
  </w:style>
  <w:style w:type="character" w:styleId="FollowedHyperlink">
    <w:name w:val="FollowedHyperlink"/>
    <w:basedOn w:val="DefaultParagraphFont"/>
    <w:uiPriority w:val="99"/>
    <w:semiHidden/>
    <w:unhideWhenUsed/>
    <w:rsid w:val="00A531D6"/>
    <w:rPr>
      <w:color w:val="800080" w:themeColor="followedHyperlink"/>
      <w:u w:val="single"/>
    </w:rPr>
  </w:style>
  <w:style w:type="paragraph" w:customStyle="1" w:styleId="Default">
    <w:name w:val="Default"/>
    <w:rsid w:val="006201C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20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1CC"/>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6201CC"/>
    <w:rPr>
      <w:vertAlign w:val="superscript"/>
    </w:rPr>
  </w:style>
  <w:style w:type="paragraph" w:styleId="PlainText">
    <w:name w:val="Plain Text"/>
    <w:basedOn w:val="Normal"/>
    <w:link w:val="PlainTextChar"/>
    <w:uiPriority w:val="99"/>
    <w:unhideWhenUsed/>
    <w:rsid w:val="006201CC"/>
    <w:pPr>
      <w:spacing w:after="0"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6201CC"/>
    <w:rPr>
      <w:rFonts w:ascii="Consolas" w:hAnsi="Consolas"/>
      <w:sz w:val="21"/>
      <w:szCs w:val="21"/>
    </w:rPr>
  </w:style>
  <w:style w:type="paragraph" w:styleId="BalloonText">
    <w:name w:val="Balloon Text"/>
    <w:basedOn w:val="Normal"/>
    <w:link w:val="BalloonTextChar"/>
    <w:uiPriority w:val="99"/>
    <w:semiHidden/>
    <w:unhideWhenUsed/>
    <w:rsid w:val="005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213"/>
    <w:rPr>
      <w:rFonts w:ascii="Tahoma" w:eastAsia="Calibri" w:hAnsi="Tahoma" w:cs="Tahoma"/>
      <w:sz w:val="16"/>
      <w:szCs w:val="16"/>
      <w:lang w:val="en-GB"/>
    </w:rPr>
  </w:style>
  <w:style w:type="table" w:styleId="TableGrid">
    <w:name w:val="Table Grid"/>
    <w:basedOn w:val="TableNormal"/>
    <w:uiPriority w:val="59"/>
    <w:rsid w:val="00F8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435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gmail-im">
    <w:name w:val="gmail-im"/>
    <w:basedOn w:val="DefaultParagraphFont"/>
    <w:rsid w:val="006529FB"/>
  </w:style>
  <w:style w:type="character" w:styleId="UnresolvedMention">
    <w:name w:val="Unresolved Mention"/>
    <w:basedOn w:val="DefaultParagraphFont"/>
    <w:uiPriority w:val="99"/>
    <w:semiHidden/>
    <w:unhideWhenUsed/>
    <w:rsid w:val="00644916"/>
    <w:rPr>
      <w:color w:val="605E5C"/>
      <w:shd w:val="clear" w:color="auto" w:fill="E1DFDD"/>
    </w:rPr>
  </w:style>
  <w:style w:type="paragraph" w:styleId="NormalWeb">
    <w:name w:val="Normal (Web)"/>
    <w:basedOn w:val="Normal"/>
    <w:uiPriority w:val="99"/>
    <w:unhideWhenUsed/>
    <w:rsid w:val="006506CE"/>
    <w:pPr>
      <w:spacing w:before="100" w:beforeAutospacing="1" w:after="100" w:afterAutospacing="1" w:line="240" w:lineRule="auto"/>
    </w:pPr>
    <w:rPr>
      <w:rFonts w:eastAsiaTheme="minorHAnsi" w:cs="Calibri"/>
      <w:lang w:eastAsia="en-GB"/>
    </w:rPr>
  </w:style>
  <w:style w:type="paragraph" w:customStyle="1" w:styleId="gmail-msolistparagraph">
    <w:name w:val="gmail-msolistparagraph"/>
    <w:basedOn w:val="Normal"/>
    <w:uiPriority w:val="99"/>
    <w:rsid w:val="00EF6F97"/>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196EC2"/>
    <w:rPr>
      <w:sz w:val="16"/>
      <w:szCs w:val="16"/>
    </w:rPr>
  </w:style>
  <w:style w:type="paragraph" w:styleId="CommentText">
    <w:name w:val="annotation text"/>
    <w:basedOn w:val="Normal"/>
    <w:link w:val="CommentTextChar"/>
    <w:uiPriority w:val="99"/>
    <w:unhideWhenUsed/>
    <w:rsid w:val="00196EC2"/>
    <w:pPr>
      <w:spacing w:line="240" w:lineRule="auto"/>
    </w:pPr>
    <w:rPr>
      <w:sz w:val="20"/>
      <w:szCs w:val="20"/>
    </w:rPr>
  </w:style>
  <w:style w:type="character" w:customStyle="1" w:styleId="CommentTextChar">
    <w:name w:val="Comment Text Char"/>
    <w:basedOn w:val="DefaultParagraphFont"/>
    <w:link w:val="CommentText"/>
    <w:uiPriority w:val="99"/>
    <w:rsid w:val="00196EC2"/>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96EC2"/>
    <w:rPr>
      <w:b/>
      <w:bCs/>
    </w:rPr>
  </w:style>
  <w:style w:type="character" w:customStyle="1" w:styleId="CommentSubjectChar">
    <w:name w:val="Comment Subject Char"/>
    <w:basedOn w:val="CommentTextChar"/>
    <w:link w:val="CommentSubject"/>
    <w:uiPriority w:val="99"/>
    <w:semiHidden/>
    <w:rsid w:val="00196EC2"/>
    <w:rPr>
      <w:rFonts w:ascii="Calibri" w:eastAsia="Calibri" w:hAnsi="Calibri" w:cs="Times New Roman"/>
      <w:b/>
      <w:bCs/>
      <w:sz w:val="20"/>
      <w:szCs w:val="20"/>
      <w:lang w:val="en-GB"/>
    </w:rPr>
  </w:style>
  <w:style w:type="paragraph" w:customStyle="1" w:styleId="xxmsolistparagraph">
    <w:name w:val="x_xmsolistparagraph"/>
    <w:basedOn w:val="Normal"/>
    <w:rsid w:val="00BB4A0C"/>
    <w:pPr>
      <w:spacing w:after="0" w:line="240" w:lineRule="auto"/>
    </w:pPr>
    <w:rPr>
      <w:rFonts w:eastAsiaTheme="minorHAnsi" w:cs="Calibri"/>
    </w:rPr>
  </w:style>
  <w:style w:type="paragraph" w:customStyle="1" w:styleId="xxmsonormal">
    <w:name w:val="x_xmsonormal"/>
    <w:basedOn w:val="Normal"/>
    <w:rsid w:val="00BB4A0C"/>
    <w:pPr>
      <w:spacing w:after="0" w:line="240" w:lineRule="auto"/>
    </w:pPr>
    <w:rPr>
      <w:rFonts w:eastAsiaTheme="minorHAnsi" w:cs="Calibri"/>
    </w:rPr>
  </w:style>
  <w:style w:type="character" w:customStyle="1" w:styleId="contentpasted0">
    <w:name w:val="contentpasted0"/>
    <w:basedOn w:val="DefaultParagraphFont"/>
    <w:rsid w:val="00BB4A0C"/>
  </w:style>
  <w:style w:type="character" w:customStyle="1" w:styleId="xcontentpasted0">
    <w:name w:val="x_contentpasted0"/>
    <w:basedOn w:val="DefaultParagraphFont"/>
    <w:rsid w:val="00BB4A0C"/>
  </w:style>
  <w:style w:type="numbering" w:customStyle="1" w:styleId="CurrentList1">
    <w:name w:val="Current List1"/>
    <w:uiPriority w:val="99"/>
    <w:rsid w:val="00333BA3"/>
    <w:pPr>
      <w:numPr>
        <w:numId w:val="1"/>
      </w:numPr>
    </w:pPr>
  </w:style>
  <w:style w:type="paragraph" w:customStyle="1" w:styleId="xmsonormal">
    <w:name w:val="x_msonormal"/>
    <w:basedOn w:val="Normal"/>
    <w:rsid w:val="00267C5B"/>
    <w:pPr>
      <w:spacing w:after="0" w:line="240" w:lineRule="auto"/>
    </w:pPr>
    <w:rPr>
      <w:rFonts w:eastAsiaTheme="minorHAnsi" w:cs="Calibri"/>
    </w:rPr>
  </w:style>
  <w:style w:type="paragraph" w:customStyle="1" w:styleId="xmsolistparagraph">
    <w:name w:val="x_msolistparagraph"/>
    <w:basedOn w:val="Normal"/>
    <w:rsid w:val="00267C5B"/>
    <w:pPr>
      <w:spacing w:after="0" w:line="240" w:lineRule="auto"/>
      <w:ind w:left="720"/>
    </w:pPr>
    <w:rPr>
      <w:rFonts w:eastAsiaTheme="minorHAnsi" w:cs="Calibri"/>
    </w:rPr>
  </w:style>
  <w:style w:type="paragraph" w:customStyle="1" w:styleId="xm-595508290266201672m9157998364257102012msolistparagraph">
    <w:name w:val="x_m-595508290266201672m9157998364257102012msolistparagraph"/>
    <w:basedOn w:val="Normal"/>
    <w:rsid w:val="00A9656C"/>
    <w:pPr>
      <w:spacing w:before="100" w:beforeAutospacing="1" w:after="100" w:afterAutospacing="1" w:line="240" w:lineRule="auto"/>
    </w:pPr>
    <w:rPr>
      <w:rFonts w:ascii="Aptos" w:eastAsiaTheme="minorHAnsi" w:hAnsi="Aptos" w:cs="Aptos"/>
      <w:sz w:val="24"/>
      <w:szCs w:val="24"/>
      <w:lang w:eastAsia="en-GB"/>
    </w:rPr>
  </w:style>
  <w:style w:type="character" w:customStyle="1" w:styleId="xgrame">
    <w:name w:val="x_grame"/>
    <w:basedOn w:val="DefaultParagraphFont"/>
    <w:rsid w:val="00A9656C"/>
  </w:style>
  <w:style w:type="paragraph" w:styleId="Revision">
    <w:name w:val="Revision"/>
    <w:hidden/>
    <w:uiPriority w:val="99"/>
    <w:semiHidden/>
    <w:rsid w:val="00BC46F1"/>
    <w:pPr>
      <w:spacing w:after="0" w:line="240" w:lineRule="auto"/>
    </w:pPr>
    <w:rPr>
      <w:rFonts w:ascii="Calibri" w:eastAsia="Calibri" w:hAnsi="Calibri" w:cs="Times New Roman"/>
      <w:lang w:val="en-GB"/>
    </w:rPr>
  </w:style>
  <w:style w:type="character" w:customStyle="1" w:styleId="spelle">
    <w:name w:val="spelle"/>
    <w:basedOn w:val="DefaultParagraphFont"/>
    <w:rsid w:val="00700374"/>
  </w:style>
  <w:style w:type="character" w:customStyle="1" w:styleId="xspelle">
    <w:name w:val="x_spelle"/>
    <w:basedOn w:val="DefaultParagraphFont"/>
    <w:rsid w:val="005B7DEB"/>
  </w:style>
  <w:style w:type="character" w:customStyle="1" w:styleId="Heading4Char">
    <w:name w:val="Heading 4 Char"/>
    <w:basedOn w:val="DefaultParagraphFont"/>
    <w:link w:val="Heading4"/>
    <w:uiPriority w:val="9"/>
    <w:semiHidden/>
    <w:rsid w:val="004132A2"/>
    <w:rPr>
      <w:rFonts w:asciiTheme="majorHAnsi" w:eastAsiaTheme="majorEastAsia" w:hAnsiTheme="majorHAnsi" w:cstheme="majorBidi"/>
      <w:i/>
      <w:iCs/>
      <w:color w:val="365F91" w:themeColor="accent1" w:themeShade="BF"/>
      <w:lang w:val="en-GB"/>
    </w:rPr>
  </w:style>
  <w:style w:type="character" w:styleId="Strong">
    <w:name w:val="Strong"/>
    <w:basedOn w:val="DefaultParagraphFont"/>
    <w:uiPriority w:val="22"/>
    <w:qFormat/>
    <w:rsid w:val="00DD6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3378">
      <w:bodyDiv w:val="1"/>
      <w:marLeft w:val="0"/>
      <w:marRight w:val="0"/>
      <w:marTop w:val="0"/>
      <w:marBottom w:val="0"/>
      <w:divBdr>
        <w:top w:val="none" w:sz="0" w:space="0" w:color="auto"/>
        <w:left w:val="none" w:sz="0" w:space="0" w:color="auto"/>
        <w:bottom w:val="none" w:sz="0" w:space="0" w:color="auto"/>
        <w:right w:val="none" w:sz="0" w:space="0" w:color="auto"/>
      </w:divBdr>
    </w:div>
    <w:div w:id="60836754">
      <w:bodyDiv w:val="1"/>
      <w:marLeft w:val="0"/>
      <w:marRight w:val="0"/>
      <w:marTop w:val="0"/>
      <w:marBottom w:val="0"/>
      <w:divBdr>
        <w:top w:val="none" w:sz="0" w:space="0" w:color="auto"/>
        <w:left w:val="none" w:sz="0" w:space="0" w:color="auto"/>
        <w:bottom w:val="none" w:sz="0" w:space="0" w:color="auto"/>
        <w:right w:val="none" w:sz="0" w:space="0" w:color="auto"/>
      </w:divBdr>
    </w:div>
    <w:div w:id="75132746">
      <w:bodyDiv w:val="1"/>
      <w:marLeft w:val="0"/>
      <w:marRight w:val="0"/>
      <w:marTop w:val="0"/>
      <w:marBottom w:val="0"/>
      <w:divBdr>
        <w:top w:val="none" w:sz="0" w:space="0" w:color="auto"/>
        <w:left w:val="none" w:sz="0" w:space="0" w:color="auto"/>
        <w:bottom w:val="none" w:sz="0" w:space="0" w:color="auto"/>
        <w:right w:val="none" w:sz="0" w:space="0" w:color="auto"/>
      </w:divBdr>
    </w:div>
    <w:div w:id="80640872">
      <w:bodyDiv w:val="1"/>
      <w:marLeft w:val="0"/>
      <w:marRight w:val="0"/>
      <w:marTop w:val="0"/>
      <w:marBottom w:val="0"/>
      <w:divBdr>
        <w:top w:val="none" w:sz="0" w:space="0" w:color="auto"/>
        <w:left w:val="none" w:sz="0" w:space="0" w:color="auto"/>
        <w:bottom w:val="none" w:sz="0" w:space="0" w:color="auto"/>
        <w:right w:val="none" w:sz="0" w:space="0" w:color="auto"/>
      </w:divBdr>
    </w:div>
    <w:div w:id="86191595">
      <w:bodyDiv w:val="1"/>
      <w:marLeft w:val="0"/>
      <w:marRight w:val="0"/>
      <w:marTop w:val="0"/>
      <w:marBottom w:val="0"/>
      <w:divBdr>
        <w:top w:val="none" w:sz="0" w:space="0" w:color="auto"/>
        <w:left w:val="none" w:sz="0" w:space="0" w:color="auto"/>
        <w:bottom w:val="none" w:sz="0" w:space="0" w:color="auto"/>
        <w:right w:val="none" w:sz="0" w:space="0" w:color="auto"/>
      </w:divBdr>
    </w:div>
    <w:div w:id="93403296">
      <w:bodyDiv w:val="1"/>
      <w:marLeft w:val="0"/>
      <w:marRight w:val="0"/>
      <w:marTop w:val="0"/>
      <w:marBottom w:val="0"/>
      <w:divBdr>
        <w:top w:val="none" w:sz="0" w:space="0" w:color="auto"/>
        <w:left w:val="none" w:sz="0" w:space="0" w:color="auto"/>
        <w:bottom w:val="none" w:sz="0" w:space="0" w:color="auto"/>
        <w:right w:val="none" w:sz="0" w:space="0" w:color="auto"/>
      </w:divBdr>
    </w:div>
    <w:div w:id="111289405">
      <w:bodyDiv w:val="1"/>
      <w:marLeft w:val="0"/>
      <w:marRight w:val="0"/>
      <w:marTop w:val="0"/>
      <w:marBottom w:val="0"/>
      <w:divBdr>
        <w:top w:val="none" w:sz="0" w:space="0" w:color="auto"/>
        <w:left w:val="none" w:sz="0" w:space="0" w:color="auto"/>
        <w:bottom w:val="none" w:sz="0" w:space="0" w:color="auto"/>
        <w:right w:val="none" w:sz="0" w:space="0" w:color="auto"/>
      </w:divBdr>
    </w:div>
    <w:div w:id="114834999">
      <w:bodyDiv w:val="1"/>
      <w:marLeft w:val="0"/>
      <w:marRight w:val="0"/>
      <w:marTop w:val="0"/>
      <w:marBottom w:val="0"/>
      <w:divBdr>
        <w:top w:val="none" w:sz="0" w:space="0" w:color="auto"/>
        <w:left w:val="none" w:sz="0" w:space="0" w:color="auto"/>
        <w:bottom w:val="none" w:sz="0" w:space="0" w:color="auto"/>
        <w:right w:val="none" w:sz="0" w:space="0" w:color="auto"/>
      </w:divBdr>
    </w:div>
    <w:div w:id="153376181">
      <w:bodyDiv w:val="1"/>
      <w:marLeft w:val="0"/>
      <w:marRight w:val="0"/>
      <w:marTop w:val="0"/>
      <w:marBottom w:val="0"/>
      <w:divBdr>
        <w:top w:val="none" w:sz="0" w:space="0" w:color="auto"/>
        <w:left w:val="none" w:sz="0" w:space="0" w:color="auto"/>
        <w:bottom w:val="none" w:sz="0" w:space="0" w:color="auto"/>
        <w:right w:val="none" w:sz="0" w:space="0" w:color="auto"/>
      </w:divBdr>
    </w:div>
    <w:div w:id="159809380">
      <w:bodyDiv w:val="1"/>
      <w:marLeft w:val="0"/>
      <w:marRight w:val="0"/>
      <w:marTop w:val="0"/>
      <w:marBottom w:val="0"/>
      <w:divBdr>
        <w:top w:val="none" w:sz="0" w:space="0" w:color="auto"/>
        <w:left w:val="none" w:sz="0" w:space="0" w:color="auto"/>
        <w:bottom w:val="none" w:sz="0" w:space="0" w:color="auto"/>
        <w:right w:val="none" w:sz="0" w:space="0" w:color="auto"/>
      </w:divBdr>
    </w:div>
    <w:div w:id="178282376">
      <w:bodyDiv w:val="1"/>
      <w:marLeft w:val="0"/>
      <w:marRight w:val="0"/>
      <w:marTop w:val="0"/>
      <w:marBottom w:val="0"/>
      <w:divBdr>
        <w:top w:val="none" w:sz="0" w:space="0" w:color="auto"/>
        <w:left w:val="none" w:sz="0" w:space="0" w:color="auto"/>
        <w:bottom w:val="none" w:sz="0" w:space="0" w:color="auto"/>
        <w:right w:val="none" w:sz="0" w:space="0" w:color="auto"/>
      </w:divBdr>
    </w:div>
    <w:div w:id="185674443">
      <w:bodyDiv w:val="1"/>
      <w:marLeft w:val="0"/>
      <w:marRight w:val="0"/>
      <w:marTop w:val="0"/>
      <w:marBottom w:val="0"/>
      <w:divBdr>
        <w:top w:val="none" w:sz="0" w:space="0" w:color="auto"/>
        <w:left w:val="none" w:sz="0" w:space="0" w:color="auto"/>
        <w:bottom w:val="none" w:sz="0" w:space="0" w:color="auto"/>
        <w:right w:val="none" w:sz="0" w:space="0" w:color="auto"/>
      </w:divBdr>
    </w:div>
    <w:div w:id="188223346">
      <w:bodyDiv w:val="1"/>
      <w:marLeft w:val="0"/>
      <w:marRight w:val="0"/>
      <w:marTop w:val="0"/>
      <w:marBottom w:val="0"/>
      <w:divBdr>
        <w:top w:val="none" w:sz="0" w:space="0" w:color="auto"/>
        <w:left w:val="none" w:sz="0" w:space="0" w:color="auto"/>
        <w:bottom w:val="none" w:sz="0" w:space="0" w:color="auto"/>
        <w:right w:val="none" w:sz="0" w:space="0" w:color="auto"/>
      </w:divBdr>
    </w:div>
    <w:div w:id="193274227">
      <w:bodyDiv w:val="1"/>
      <w:marLeft w:val="0"/>
      <w:marRight w:val="0"/>
      <w:marTop w:val="0"/>
      <w:marBottom w:val="0"/>
      <w:divBdr>
        <w:top w:val="none" w:sz="0" w:space="0" w:color="auto"/>
        <w:left w:val="none" w:sz="0" w:space="0" w:color="auto"/>
        <w:bottom w:val="none" w:sz="0" w:space="0" w:color="auto"/>
        <w:right w:val="none" w:sz="0" w:space="0" w:color="auto"/>
      </w:divBdr>
    </w:div>
    <w:div w:id="196965137">
      <w:bodyDiv w:val="1"/>
      <w:marLeft w:val="0"/>
      <w:marRight w:val="0"/>
      <w:marTop w:val="0"/>
      <w:marBottom w:val="0"/>
      <w:divBdr>
        <w:top w:val="none" w:sz="0" w:space="0" w:color="auto"/>
        <w:left w:val="none" w:sz="0" w:space="0" w:color="auto"/>
        <w:bottom w:val="none" w:sz="0" w:space="0" w:color="auto"/>
        <w:right w:val="none" w:sz="0" w:space="0" w:color="auto"/>
      </w:divBdr>
    </w:div>
    <w:div w:id="206845279">
      <w:bodyDiv w:val="1"/>
      <w:marLeft w:val="0"/>
      <w:marRight w:val="0"/>
      <w:marTop w:val="0"/>
      <w:marBottom w:val="0"/>
      <w:divBdr>
        <w:top w:val="none" w:sz="0" w:space="0" w:color="auto"/>
        <w:left w:val="none" w:sz="0" w:space="0" w:color="auto"/>
        <w:bottom w:val="none" w:sz="0" w:space="0" w:color="auto"/>
        <w:right w:val="none" w:sz="0" w:space="0" w:color="auto"/>
      </w:divBdr>
    </w:div>
    <w:div w:id="210121213">
      <w:bodyDiv w:val="1"/>
      <w:marLeft w:val="0"/>
      <w:marRight w:val="0"/>
      <w:marTop w:val="0"/>
      <w:marBottom w:val="0"/>
      <w:divBdr>
        <w:top w:val="none" w:sz="0" w:space="0" w:color="auto"/>
        <w:left w:val="none" w:sz="0" w:space="0" w:color="auto"/>
        <w:bottom w:val="none" w:sz="0" w:space="0" w:color="auto"/>
        <w:right w:val="none" w:sz="0" w:space="0" w:color="auto"/>
      </w:divBdr>
    </w:div>
    <w:div w:id="221674686">
      <w:bodyDiv w:val="1"/>
      <w:marLeft w:val="0"/>
      <w:marRight w:val="0"/>
      <w:marTop w:val="0"/>
      <w:marBottom w:val="0"/>
      <w:divBdr>
        <w:top w:val="none" w:sz="0" w:space="0" w:color="auto"/>
        <w:left w:val="none" w:sz="0" w:space="0" w:color="auto"/>
        <w:bottom w:val="none" w:sz="0" w:space="0" w:color="auto"/>
        <w:right w:val="none" w:sz="0" w:space="0" w:color="auto"/>
      </w:divBdr>
    </w:div>
    <w:div w:id="236402602">
      <w:bodyDiv w:val="1"/>
      <w:marLeft w:val="0"/>
      <w:marRight w:val="0"/>
      <w:marTop w:val="0"/>
      <w:marBottom w:val="0"/>
      <w:divBdr>
        <w:top w:val="none" w:sz="0" w:space="0" w:color="auto"/>
        <w:left w:val="none" w:sz="0" w:space="0" w:color="auto"/>
        <w:bottom w:val="none" w:sz="0" w:space="0" w:color="auto"/>
        <w:right w:val="none" w:sz="0" w:space="0" w:color="auto"/>
      </w:divBdr>
    </w:div>
    <w:div w:id="242686084">
      <w:bodyDiv w:val="1"/>
      <w:marLeft w:val="0"/>
      <w:marRight w:val="0"/>
      <w:marTop w:val="0"/>
      <w:marBottom w:val="0"/>
      <w:divBdr>
        <w:top w:val="none" w:sz="0" w:space="0" w:color="auto"/>
        <w:left w:val="none" w:sz="0" w:space="0" w:color="auto"/>
        <w:bottom w:val="none" w:sz="0" w:space="0" w:color="auto"/>
        <w:right w:val="none" w:sz="0" w:space="0" w:color="auto"/>
      </w:divBdr>
    </w:div>
    <w:div w:id="246885067">
      <w:bodyDiv w:val="1"/>
      <w:marLeft w:val="0"/>
      <w:marRight w:val="0"/>
      <w:marTop w:val="0"/>
      <w:marBottom w:val="0"/>
      <w:divBdr>
        <w:top w:val="none" w:sz="0" w:space="0" w:color="auto"/>
        <w:left w:val="none" w:sz="0" w:space="0" w:color="auto"/>
        <w:bottom w:val="none" w:sz="0" w:space="0" w:color="auto"/>
        <w:right w:val="none" w:sz="0" w:space="0" w:color="auto"/>
      </w:divBdr>
    </w:div>
    <w:div w:id="274601857">
      <w:bodyDiv w:val="1"/>
      <w:marLeft w:val="0"/>
      <w:marRight w:val="0"/>
      <w:marTop w:val="0"/>
      <w:marBottom w:val="0"/>
      <w:divBdr>
        <w:top w:val="none" w:sz="0" w:space="0" w:color="auto"/>
        <w:left w:val="none" w:sz="0" w:space="0" w:color="auto"/>
        <w:bottom w:val="none" w:sz="0" w:space="0" w:color="auto"/>
        <w:right w:val="none" w:sz="0" w:space="0" w:color="auto"/>
      </w:divBdr>
    </w:div>
    <w:div w:id="290525897">
      <w:bodyDiv w:val="1"/>
      <w:marLeft w:val="0"/>
      <w:marRight w:val="0"/>
      <w:marTop w:val="0"/>
      <w:marBottom w:val="0"/>
      <w:divBdr>
        <w:top w:val="none" w:sz="0" w:space="0" w:color="auto"/>
        <w:left w:val="none" w:sz="0" w:space="0" w:color="auto"/>
        <w:bottom w:val="none" w:sz="0" w:space="0" w:color="auto"/>
        <w:right w:val="none" w:sz="0" w:space="0" w:color="auto"/>
      </w:divBdr>
    </w:div>
    <w:div w:id="291910387">
      <w:bodyDiv w:val="1"/>
      <w:marLeft w:val="0"/>
      <w:marRight w:val="0"/>
      <w:marTop w:val="0"/>
      <w:marBottom w:val="0"/>
      <w:divBdr>
        <w:top w:val="none" w:sz="0" w:space="0" w:color="auto"/>
        <w:left w:val="none" w:sz="0" w:space="0" w:color="auto"/>
        <w:bottom w:val="none" w:sz="0" w:space="0" w:color="auto"/>
        <w:right w:val="none" w:sz="0" w:space="0" w:color="auto"/>
      </w:divBdr>
    </w:div>
    <w:div w:id="299262618">
      <w:bodyDiv w:val="1"/>
      <w:marLeft w:val="0"/>
      <w:marRight w:val="0"/>
      <w:marTop w:val="0"/>
      <w:marBottom w:val="0"/>
      <w:divBdr>
        <w:top w:val="none" w:sz="0" w:space="0" w:color="auto"/>
        <w:left w:val="none" w:sz="0" w:space="0" w:color="auto"/>
        <w:bottom w:val="none" w:sz="0" w:space="0" w:color="auto"/>
        <w:right w:val="none" w:sz="0" w:space="0" w:color="auto"/>
      </w:divBdr>
    </w:div>
    <w:div w:id="299648802">
      <w:bodyDiv w:val="1"/>
      <w:marLeft w:val="0"/>
      <w:marRight w:val="0"/>
      <w:marTop w:val="0"/>
      <w:marBottom w:val="0"/>
      <w:divBdr>
        <w:top w:val="none" w:sz="0" w:space="0" w:color="auto"/>
        <w:left w:val="none" w:sz="0" w:space="0" w:color="auto"/>
        <w:bottom w:val="none" w:sz="0" w:space="0" w:color="auto"/>
        <w:right w:val="none" w:sz="0" w:space="0" w:color="auto"/>
      </w:divBdr>
    </w:div>
    <w:div w:id="307706310">
      <w:bodyDiv w:val="1"/>
      <w:marLeft w:val="0"/>
      <w:marRight w:val="0"/>
      <w:marTop w:val="0"/>
      <w:marBottom w:val="0"/>
      <w:divBdr>
        <w:top w:val="none" w:sz="0" w:space="0" w:color="auto"/>
        <w:left w:val="none" w:sz="0" w:space="0" w:color="auto"/>
        <w:bottom w:val="none" w:sz="0" w:space="0" w:color="auto"/>
        <w:right w:val="none" w:sz="0" w:space="0" w:color="auto"/>
      </w:divBdr>
    </w:div>
    <w:div w:id="309792613">
      <w:bodyDiv w:val="1"/>
      <w:marLeft w:val="0"/>
      <w:marRight w:val="0"/>
      <w:marTop w:val="0"/>
      <w:marBottom w:val="0"/>
      <w:divBdr>
        <w:top w:val="none" w:sz="0" w:space="0" w:color="auto"/>
        <w:left w:val="none" w:sz="0" w:space="0" w:color="auto"/>
        <w:bottom w:val="none" w:sz="0" w:space="0" w:color="auto"/>
        <w:right w:val="none" w:sz="0" w:space="0" w:color="auto"/>
      </w:divBdr>
    </w:div>
    <w:div w:id="313264387">
      <w:bodyDiv w:val="1"/>
      <w:marLeft w:val="0"/>
      <w:marRight w:val="0"/>
      <w:marTop w:val="0"/>
      <w:marBottom w:val="0"/>
      <w:divBdr>
        <w:top w:val="none" w:sz="0" w:space="0" w:color="auto"/>
        <w:left w:val="none" w:sz="0" w:space="0" w:color="auto"/>
        <w:bottom w:val="none" w:sz="0" w:space="0" w:color="auto"/>
        <w:right w:val="none" w:sz="0" w:space="0" w:color="auto"/>
      </w:divBdr>
    </w:div>
    <w:div w:id="319817023">
      <w:bodyDiv w:val="1"/>
      <w:marLeft w:val="0"/>
      <w:marRight w:val="0"/>
      <w:marTop w:val="0"/>
      <w:marBottom w:val="0"/>
      <w:divBdr>
        <w:top w:val="none" w:sz="0" w:space="0" w:color="auto"/>
        <w:left w:val="none" w:sz="0" w:space="0" w:color="auto"/>
        <w:bottom w:val="none" w:sz="0" w:space="0" w:color="auto"/>
        <w:right w:val="none" w:sz="0" w:space="0" w:color="auto"/>
      </w:divBdr>
    </w:div>
    <w:div w:id="326831747">
      <w:bodyDiv w:val="1"/>
      <w:marLeft w:val="0"/>
      <w:marRight w:val="0"/>
      <w:marTop w:val="0"/>
      <w:marBottom w:val="0"/>
      <w:divBdr>
        <w:top w:val="none" w:sz="0" w:space="0" w:color="auto"/>
        <w:left w:val="none" w:sz="0" w:space="0" w:color="auto"/>
        <w:bottom w:val="none" w:sz="0" w:space="0" w:color="auto"/>
        <w:right w:val="none" w:sz="0" w:space="0" w:color="auto"/>
      </w:divBdr>
    </w:div>
    <w:div w:id="351882897">
      <w:bodyDiv w:val="1"/>
      <w:marLeft w:val="0"/>
      <w:marRight w:val="0"/>
      <w:marTop w:val="0"/>
      <w:marBottom w:val="0"/>
      <w:divBdr>
        <w:top w:val="none" w:sz="0" w:space="0" w:color="auto"/>
        <w:left w:val="none" w:sz="0" w:space="0" w:color="auto"/>
        <w:bottom w:val="none" w:sz="0" w:space="0" w:color="auto"/>
        <w:right w:val="none" w:sz="0" w:space="0" w:color="auto"/>
      </w:divBdr>
    </w:div>
    <w:div w:id="352069987">
      <w:bodyDiv w:val="1"/>
      <w:marLeft w:val="0"/>
      <w:marRight w:val="0"/>
      <w:marTop w:val="0"/>
      <w:marBottom w:val="0"/>
      <w:divBdr>
        <w:top w:val="none" w:sz="0" w:space="0" w:color="auto"/>
        <w:left w:val="none" w:sz="0" w:space="0" w:color="auto"/>
        <w:bottom w:val="none" w:sz="0" w:space="0" w:color="auto"/>
        <w:right w:val="none" w:sz="0" w:space="0" w:color="auto"/>
      </w:divBdr>
    </w:div>
    <w:div w:id="358312955">
      <w:bodyDiv w:val="1"/>
      <w:marLeft w:val="0"/>
      <w:marRight w:val="0"/>
      <w:marTop w:val="0"/>
      <w:marBottom w:val="0"/>
      <w:divBdr>
        <w:top w:val="none" w:sz="0" w:space="0" w:color="auto"/>
        <w:left w:val="none" w:sz="0" w:space="0" w:color="auto"/>
        <w:bottom w:val="none" w:sz="0" w:space="0" w:color="auto"/>
        <w:right w:val="none" w:sz="0" w:space="0" w:color="auto"/>
      </w:divBdr>
    </w:div>
    <w:div w:id="358627684">
      <w:bodyDiv w:val="1"/>
      <w:marLeft w:val="0"/>
      <w:marRight w:val="0"/>
      <w:marTop w:val="0"/>
      <w:marBottom w:val="0"/>
      <w:divBdr>
        <w:top w:val="none" w:sz="0" w:space="0" w:color="auto"/>
        <w:left w:val="none" w:sz="0" w:space="0" w:color="auto"/>
        <w:bottom w:val="none" w:sz="0" w:space="0" w:color="auto"/>
        <w:right w:val="none" w:sz="0" w:space="0" w:color="auto"/>
      </w:divBdr>
    </w:div>
    <w:div w:id="366024249">
      <w:bodyDiv w:val="1"/>
      <w:marLeft w:val="0"/>
      <w:marRight w:val="0"/>
      <w:marTop w:val="0"/>
      <w:marBottom w:val="0"/>
      <w:divBdr>
        <w:top w:val="none" w:sz="0" w:space="0" w:color="auto"/>
        <w:left w:val="none" w:sz="0" w:space="0" w:color="auto"/>
        <w:bottom w:val="none" w:sz="0" w:space="0" w:color="auto"/>
        <w:right w:val="none" w:sz="0" w:space="0" w:color="auto"/>
      </w:divBdr>
    </w:div>
    <w:div w:id="370542157">
      <w:bodyDiv w:val="1"/>
      <w:marLeft w:val="0"/>
      <w:marRight w:val="0"/>
      <w:marTop w:val="0"/>
      <w:marBottom w:val="0"/>
      <w:divBdr>
        <w:top w:val="none" w:sz="0" w:space="0" w:color="auto"/>
        <w:left w:val="none" w:sz="0" w:space="0" w:color="auto"/>
        <w:bottom w:val="none" w:sz="0" w:space="0" w:color="auto"/>
        <w:right w:val="none" w:sz="0" w:space="0" w:color="auto"/>
      </w:divBdr>
    </w:div>
    <w:div w:id="396167036">
      <w:bodyDiv w:val="1"/>
      <w:marLeft w:val="0"/>
      <w:marRight w:val="0"/>
      <w:marTop w:val="0"/>
      <w:marBottom w:val="0"/>
      <w:divBdr>
        <w:top w:val="none" w:sz="0" w:space="0" w:color="auto"/>
        <w:left w:val="none" w:sz="0" w:space="0" w:color="auto"/>
        <w:bottom w:val="none" w:sz="0" w:space="0" w:color="auto"/>
        <w:right w:val="none" w:sz="0" w:space="0" w:color="auto"/>
      </w:divBdr>
    </w:div>
    <w:div w:id="439571648">
      <w:bodyDiv w:val="1"/>
      <w:marLeft w:val="0"/>
      <w:marRight w:val="0"/>
      <w:marTop w:val="0"/>
      <w:marBottom w:val="0"/>
      <w:divBdr>
        <w:top w:val="none" w:sz="0" w:space="0" w:color="auto"/>
        <w:left w:val="none" w:sz="0" w:space="0" w:color="auto"/>
        <w:bottom w:val="none" w:sz="0" w:space="0" w:color="auto"/>
        <w:right w:val="none" w:sz="0" w:space="0" w:color="auto"/>
      </w:divBdr>
    </w:div>
    <w:div w:id="443621840">
      <w:bodyDiv w:val="1"/>
      <w:marLeft w:val="0"/>
      <w:marRight w:val="0"/>
      <w:marTop w:val="0"/>
      <w:marBottom w:val="0"/>
      <w:divBdr>
        <w:top w:val="none" w:sz="0" w:space="0" w:color="auto"/>
        <w:left w:val="none" w:sz="0" w:space="0" w:color="auto"/>
        <w:bottom w:val="none" w:sz="0" w:space="0" w:color="auto"/>
        <w:right w:val="none" w:sz="0" w:space="0" w:color="auto"/>
      </w:divBdr>
      <w:divsChild>
        <w:div w:id="2104299028">
          <w:marLeft w:val="0"/>
          <w:marRight w:val="0"/>
          <w:marTop w:val="0"/>
          <w:marBottom w:val="0"/>
          <w:divBdr>
            <w:top w:val="none" w:sz="0" w:space="0" w:color="auto"/>
            <w:left w:val="none" w:sz="0" w:space="0" w:color="auto"/>
            <w:bottom w:val="none" w:sz="0" w:space="0" w:color="auto"/>
            <w:right w:val="none" w:sz="0" w:space="0" w:color="auto"/>
          </w:divBdr>
          <w:divsChild>
            <w:div w:id="1348866129">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sChild>
                    <w:div w:id="1550189009">
                      <w:marLeft w:val="0"/>
                      <w:marRight w:val="0"/>
                      <w:marTop w:val="0"/>
                      <w:marBottom w:val="0"/>
                      <w:divBdr>
                        <w:top w:val="none" w:sz="0" w:space="0" w:color="auto"/>
                        <w:left w:val="none" w:sz="0" w:space="0" w:color="auto"/>
                        <w:bottom w:val="none" w:sz="0" w:space="0" w:color="auto"/>
                        <w:right w:val="none" w:sz="0" w:space="0" w:color="auto"/>
                      </w:divBdr>
                      <w:divsChild>
                        <w:div w:id="320041574">
                          <w:marLeft w:val="0"/>
                          <w:marRight w:val="0"/>
                          <w:marTop w:val="0"/>
                          <w:marBottom w:val="0"/>
                          <w:divBdr>
                            <w:top w:val="none" w:sz="0" w:space="0" w:color="auto"/>
                            <w:left w:val="none" w:sz="0" w:space="0" w:color="auto"/>
                            <w:bottom w:val="none" w:sz="0" w:space="0" w:color="auto"/>
                            <w:right w:val="none" w:sz="0" w:space="0" w:color="auto"/>
                          </w:divBdr>
                          <w:divsChild>
                            <w:div w:id="1039429710">
                              <w:marLeft w:val="0"/>
                              <w:marRight w:val="0"/>
                              <w:marTop w:val="0"/>
                              <w:marBottom w:val="0"/>
                              <w:divBdr>
                                <w:top w:val="none" w:sz="0" w:space="0" w:color="auto"/>
                                <w:left w:val="none" w:sz="0" w:space="0" w:color="auto"/>
                                <w:bottom w:val="none" w:sz="0" w:space="0" w:color="auto"/>
                                <w:right w:val="none" w:sz="0" w:space="0" w:color="auto"/>
                              </w:divBdr>
                              <w:divsChild>
                                <w:div w:id="1990864807">
                                  <w:marLeft w:val="0"/>
                                  <w:marRight w:val="0"/>
                                  <w:marTop w:val="0"/>
                                  <w:marBottom w:val="0"/>
                                  <w:divBdr>
                                    <w:top w:val="none" w:sz="0" w:space="0" w:color="auto"/>
                                    <w:left w:val="none" w:sz="0" w:space="0" w:color="auto"/>
                                    <w:bottom w:val="none" w:sz="0" w:space="0" w:color="auto"/>
                                    <w:right w:val="none" w:sz="0" w:space="0" w:color="auto"/>
                                  </w:divBdr>
                                  <w:divsChild>
                                    <w:div w:id="71508664">
                                      <w:marLeft w:val="0"/>
                                      <w:marRight w:val="0"/>
                                      <w:marTop w:val="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188063506">
                                              <w:marLeft w:val="0"/>
                                              <w:marRight w:val="0"/>
                                              <w:marTop w:val="0"/>
                                              <w:marBottom w:val="0"/>
                                              <w:divBdr>
                                                <w:top w:val="none" w:sz="0" w:space="0" w:color="auto"/>
                                                <w:left w:val="none" w:sz="0" w:space="0" w:color="auto"/>
                                                <w:bottom w:val="none" w:sz="0" w:space="0" w:color="auto"/>
                                                <w:right w:val="none" w:sz="0" w:space="0" w:color="auto"/>
                                              </w:divBdr>
                                              <w:divsChild>
                                                <w:div w:id="227956477">
                                                  <w:marLeft w:val="0"/>
                                                  <w:marRight w:val="0"/>
                                                  <w:marTop w:val="0"/>
                                                  <w:marBottom w:val="0"/>
                                                  <w:divBdr>
                                                    <w:top w:val="none" w:sz="0" w:space="0" w:color="auto"/>
                                                    <w:left w:val="none" w:sz="0" w:space="0" w:color="auto"/>
                                                    <w:bottom w:val="none" w:sz="0" w:space="0" w:color="auto"/>
                                                    <w:right w:val="none" w:sz="0" w:space="0" w:color="auto"/>
                                                  </w:divBdr>
                                                  <w:divsChild>
                                                    <w:div w:id="1778135707">
                                                      <w:marLeft w:val="0"/>
                                                      <w:marRight w:val="0"/>
                                                      <w:marTop w:val="0"/>
                                                      <w:marBottom w:val="0"/>
                                                      <w:divBdr>
                                                        <w:top w:val="none" w:sz="0" w:space="0" w:color="auto"/>
                                                        <w:left w:val="none" w:sz="0" w:space="0" w:color="auto"/>
                                                        <w:bottom w:val="none" w:sz="0" w:space="0" w:color="auto"/>
                                                        <w:right w:val="none" w:sz="0" w:space="0" w:color="auto"/>
                                                      </w:divBdr>
                                                      <w:divsChild>
                                                        <w:div w:id="638992545">
                                                          <w:marLeft w:val="0"/>
                                                          <w:marRight w:val="0"/>
                                                          <w:marTop w:val="0"/>
                                                          <w:marBottom w:val="0"/>
                                                          <w:divBdr>
                                                            <w:top w:val="none" w:sz="0" w:space="0" w:color="auto"/>
                                                            <w:left w:val="none" w:sz="0" w:space="0" w:color="auto"/>
                                                            <w:bottom w:val="none" w:sz="0" w:space="0" w:color="auto"/>
                                                            <w:right w:val="none" w:sz="0" w:space="0" w:color="auto"/>
                                                          </w:divBdr>
                                                          <w:divsChild>
                                                            <w:div w:id="7713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6146">
                                                  <w:marLeft w:val="0"/>
                                                  <w:marRight w:val="0"/>
                                                  <w:marTop w:val="0"/>
                                                  <w:marBottom w:val="0"/>
                                                  <w:divBdr>
                                                    <w:top w:val="none" w:sz="0" w:space="0" w:color="auto"/>
                                                    <w:left w:val="none" w:sz="0" w:space="0" w:color="auto"/>
                                                    <w:bottom w:val="none" w:sz="0" w:space="0" w:color="auto"/>
                                                    <w:right w:val="none" w:sz="0" w:space="0" w:color="auto"/>
                                                  </w:divBdr>
                                                  <w:divsChild>
                                                    <w:div w:id="25328804">
                                                      <w:marLeft w:val="0"/>
                                                      <w:marRight w:val="0"/>
                                                      <w:marTop w:val="0"/>
                                                      <w:marBottom w:val="0"/>
                                                      <w:divBdr>
                                                        <w:top w:val="none" w:sz="0" w:space="0" w:color="auto"/>
                                                        <w:left w:val="none" w:sz="0" w:space="0" w:color="auto"/>
                                                        <w:bottom w:val="none" w:sz="0" w:space="0" w:color="auto"/>
                                                        <w:right w:val="none" w:sz="0" w:space="0" w:color="auto"/>
                                                      </w:divBdr>
                                                      <w:divsChild>
                                                        <w:div w:id="778329264">
                                                          <w:marLeft w:val="0"/>
                                                          <w:marRight w:val="0"/>
                                                          <w:marTop w:val="0"/>
                                                          <w:marBottom w:val="0"/>
                                                          <w:divBdr>
                                                            <w:top w:val="none" w:sz="0" w:space="0" w:color="auto"/>
                                                            <w:left w:val="none" w:sz="0" w:space="0" w:color="auto"/>
                                                            <w:bottom w:val="none" w:sz="0" w:space="0" w:color="auto"/>
                                                            <w:right w:val="none" w:sz="0" w:space="0" w:color="auto"/>
                                                          </w:divBdr>
                                                          <w:divsChild>
                                                            <w:div w:id="12250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7927055">
          <w:marLeft w:val="0"/>
          <w:marRight w:val="0"/>
          <w:marTop w:val="0"/>
          <w:marBottom w:val="0"/>
          <w:divBdr>
            <w:top w:val="none" w:sz="0" w:space="0" w:color="auto"/>
            <w:left w:val="none" w:sz="0" w:space="0" w:color="auto"/>
            <w:bottom w:val="none" w:sz="0" w:space="0" w:color="auto"/>
            <w:right w:val="none" w:sz="0" w:space="0" w:color="auto"/>
          </w:divBdr>
          <w:divsChild>
            <w:div w:id="1575973026">
              <w:marLeft w:val="0"/>
              <w:marRight w:val="0"/>
              <w:marTop w:val="0"/>
              <w:marBottom w:val="0"/>
              <w:divBdr>
                <w:top w:val="none" w:sz="0" w:space="0" w:color="auto"/>
                <w:left w:val="none" w:sz="0" w:space="0" w:color="auto"/>
                <w:bottom w:val="none" w:sz="0" w:space="0" w:color="auto"/>
                <w:right w:val="none" w:sz="0" w:space="0" w:color="auto"/>
              </w:divBdr>
              <w:divsChild>
                <w:div w:id="4717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52005">
      <w:bodyDiv w:val="1"/>
      <w:marLeft w:val="0"/>
      <w:marRight w:val="0"/>
      <w:marTop w:val="0"/>
      <w:marBottom w:val="0"/>
      <w:divBdr>
        <w:top w:val="none" w:sz="0" w:space="0" w:color="auto"/>
        <w:left w:val="none" w:sz="0" w:space="0" w:color="auto"/>
        <w:bottom w:val="none" w:sz="0" w:space="0" w:color="auto"/>
        <w:right w:val="none" w:sz="0" w:space="0" w:color="auto"/>
      </w:divBdr>
    </w:div>
    <w:div w:id="459998602">
      <w:bodyDiv w:val="1"/>
      <w:marLeft w:val="0"/>
      <w:marRight w:val="0"/>
      <w:marTop w:val="0"/>
      <w:marBottom w:val="0"/>
      <w:divBdr>
        <w:top w:val="none" w:sz="0" w:space="0" w:color="auto"/>
        <w:left w:val="none" w:sz="0" w:space="0" w:color="auto"/>
        <w:bottom w:val="none" w:sz="0" w:space="0" w:color="auto"/>
        <w:right w:val="none" w:sz="0" w:space="0" w:color="auto"/>
      </w:divBdr>
    </w:div>
    <w:div w:id="469397729">
      <w:bodyDiv w:val="1"/>
      <w:marLeft w:val="0"/>
      <w:marRight w:val="0"/>
      <w:marTop w:val="0"/>
      <w:marBottom w:val="0"/>
      <w:divBdr>
        <w:top w:val="none" w:sz="0" w:space="0" w:color="auto"/>
        <w:left w:val="none" w:sz="0" w:space="0" w:color="auto"/>
        <w:bottom w:val="none" w:sz="0" w:space="0" w:color="auto"/>
        <w:right w:val="none" w:sz="0" w:space="0" w:color="auto"/>
      </w:divBdr>
    </w:div>
    <w:div w:id="505637181">
      <w:bodyDiv w:val="1"/>
      <w:marLeft w:val="0"/>
      <w:marRight w:val="0"/>
      <w:marTop w:val="0"/>
      <w:marBottom w:val="0"/>
      <w:divBdr>
        <w:top w:val="none" w:sz="0" w:space="0" w:color="auto"/>
        <w:left w:val="none" w:sz="0" w:space="0" w:color="auto"/>
        <w:bottom w:val="none" w:sz="0" w:space="0" w:color="auto"/>
        <w:right w:val="none" w:sz="0" w:space="0" w:color="auto"/>
      </w:divBdr>
    </w:div>
    <w:div w:id="508716668">
      <w:bodyDiv w:val="1"/>
      <w:marLeft w:val="0"/>
      <w:marRight w:val="0"/>
      <w:marTop w:val="0"/>
      <w:marBottom w:val="0"/>
      <w:divBdr>
        <w:top w:val="none" w:sz="0" w:space="0" w:color="auto"/>
        <w:left w:val="none" w:sz="0" w:space="0" w:color="auto"/>
        <w:bottom w:val="none" w:sz="0" w:space="0" w:color="auto"/>
        <w:right w:val="none" w:sz="0" w:space="0" w:color="auto"/>
      </w:divBdr>
      <w:divsChild>
        <w:div w:id="127940552">
          <w:marLeft w:val="0"/>
          <w:marRight w:val="0"/>
          <w:marTop w:val="0"/>
          <w:marBottom w:val="0"/>
          <w:divBdr>
            <w:top w:val="single" w:sz="2" w:space="0" w:color="E3E3E3"/>
            <w:left w:val="single" w:sz="2" w:space="0" w:color="E3E3E3"/>
            <w:bottom w:val="single" w:sz="2" w:space="0" w:color="E3E3E3"/>
            <w:right w:val="single" w:sz="2" w:space="0" w:color="E3E3E3"/>
          </w:divBdr>
          <w:divsChild>
            <w:div w:id="1074232342">
              <w:marLeft w:val="0"/>
              <w:marRight w:val="0"/>
              <w:marTop w:val="0"/>
              <w:marBottom w:val="0"/>
              <w:divBdr>
                <w:top w:val="single" w:sz="2" w:space="0" w:color="E3E3E3"/>
                <w:left w:val="single" w:sz="2" w:space="0" w:color="E3E3E3"/>
                <w:bottom w:val="single" w:sz="2" w:space="0" w:color="E3E3E3"/>
                <w:right w:val="single" w:sz="2" w:space="0" w:color="E3E3E3"/>
              </w:divBdr>
              <w:divsChild>
                <w:div w:id="752513871">
                  <w:marLeft w:val="0"/>
                  <w:marRight w:val="0"/>
                  <w:marTop w:val="0"/>
                  <w:marBottom w:val="0"/>
                  <w:divBdr>
                    <w:top w:val="single" w:sz="2" w:space="2" w:color="E3E3E3"/>
                    <w:left w:val="single" w:sz="2" w:space="0" w:color="E3E3E3"/>
                    <w:bottom w:val="single" w:sz="2" w:space="0" w:color="E3E3E3"/>
                    <w:right w:val="single" w:sz="2" w:space="0" w:color="E3E3E3"/>
                  </w:divBdr>
                  <w:divsChild>
                    <w:div w:id="1422991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18858219">
      <w:bodyDiv w:val="1"/>
      <w:marLeft w:val="0"/>
      <w:marRight w:val="0"/>
      <w:marTop w:val="0"/>
      <w:marBottom w:val="0"/>
      <w:divBdr>
        <w:top w:val="none" w:sz="0" w:space="0" w:color="auto"/>
        <w:left w:val="none" w:sz="0" w:space="0" w:color="auto"/>
        <w:bottom w:val="none" w:sz="0" w:space="0" w:color="auto"/>
        <w:right w:val="none" w:sz="0" w:space="0" w:color="auto"/>
      </w:divBdr>
    </w:div>
    <w:div w:id="528882529">
      <w:bodyDiv w:val="1"/>
      <w:marLeft w:val="0"/>
      <w:marRight w:val="0"/>
      <w:marTop w:val="0"/>
      <w:marBottom w:val="0"/>
      <w:divBdr>
        <w:top w:val="none" w:sz="0" w:space="0" w:color="auto"/>
        <w:left w:val="none" w:sz="0" w:space="0" w:color="auto"/>
        <w:bottom w:val="none" w:sz="0" w:space="0" w:color="auto"/>
        <w:right w:val="none" w:sz="0" w:space="0" w:color="auto"/>
      </w:divBdr>
    </w:div>
    <w:div w:id="531263952">
      <w:bodyDiv w:val="1"/>
      <w:marLeft w:val="0"/>
      <w:marRight w:val="0"/>
      <w:marTop w:val="0"/>
      <w:marBottom w:val="0"/>
      <w:divBdr>
        <w:top w:val="none" w:sz="0" w:space="0" w:color="auto"/>
        <w:left w:val="none" w:sz="0" w:space="0" w:color="auto"/>
        <w:bottom w:val="none" w:sz="0" w:space="0" w:color="auto"/>
        <w:right w:val="none" w:sz="0" w:space="0" w:color="auto"/>
      </w:divBdr>
      <w:divsChild>
        <w:div w:id="2009743492">
          <w:marLeft w:val="0"/>
          <w:marRight w:val="0"/>
          <w:marTop w:val="0"/>
          <w:marBottom w:val="0"/>
          <w:divBdr>
            <w:top w:val="none" w:sz="0" w:space="0" w:color="auto"/>
            <w:left w:val="none" w:sz="0" w:space="0" w:color="auto"/>
            <w:bottom w:val="none" w:sz="0" w:space="0" w:color="auto"/>
            <w:right w:val="none" w:sz="0" w:space="0" w:color="auto"/>
          </w:divBdr>
          <w:divsChild>
            <w:div w:id="1017005774">
              <w:marLeft w:val="0"/>
              <w:marRight w:val="0"/>
              <w:marTop w:val="0"/>
              <w:marBottom w:val="0"/>
              <w:divBdr>
                <w:top w:val="none" w:sz="0" w:space="0" w:color="auto"/>
                <w:left w:val="none" w:sz="0" w:space="0" w:color="auto"/>
                <w:bottom w:val="none" w:sz="0" w:space="0" w:color="auto"/>
                <w:right w:val="none" w:sz="0" w:space="0" w:color="auto"/>
              </w:divBdr>
              <w:divsChild>
                <w:div w:id="1990210141">
                  <w:marLeft w:val="0"/>
                  <w:marRight w:val="0"/>
                  <w:marTop w:val="0"/>
                  <w:marBottom w:val="0"/>
                  <w:divBdr>
                    <w:top w:val="none" w:sz="0" w:space="0" w:color="auto"/>
                    <w:left w:val="none" w:sz="0" w:space="0" w:color="auto"/>
                    <w:bottom w:val="none" w:sz="0" w:space="0" w:color="auto"/>
                    <w:right w:val="none" w:sz="0" w:space="0" w:color="auto"/>
                  </w:divBdr>
                  <w:divsChild>
                    <w:div w:id="1864203809">
                      <w:marLeft w:val="0"/>
                      <w:marRight w:val="0"/>
                      <w:marTop w:val="0"/>
                      <w:marBottom w:val="0"/>
                      <w:divBdr>
                        <w:top w:val="none" w:sz="0" w:space="0" w:color="auto"/>
                        <w:left w:val="none" w:sz="0" w:space="0" w:color="auto"/>
                        <w:bottom w:val="none" w:sz="0" w:space="0" w:color="auto"/>
                        <w:right w:val="none" w:sz="0" w:space="0" w:color="auto"/>
                      </w:divBdr>
                      <w:divsChild>
                        <w:div w:id="26024628">
                          <w:marLeft w:val="0"/>
                          <w:marRight w:val="0"/>
                          <w:marTop w:val="0"/>
                          <w:marBottom w:val="0"/>
                          <w:divBdr>
                            <w:top w:val="none" w:sz="0" w:space="0" w:color="auto"/>
                            <w:left w:val="none" w:sz="0" w:space="0" w:color="auto"/>
                            <w:bottom w:val="none" w:sz="0" w:space="0" w:color="auto"/>
                            <w:right w:val="none" w:sz="0" w:space="0" w:color="auto"/>
                          </w:divBdr>
                          <w:divsChild>
                            <w:div w:id="1372221268">
                              <w:marLeft w:val="0"/>
                              <w:marRight w:val="0"/>
                              <w:marTop w:val="0"/>
                              <w:marBottom w:val="0"/>
                              <w:divBdr>
                                <w:top w:val="none" w:sz="0" w:space="0" w:color="auto"/>
                                <w:left w:val="none" w:sz="0" w:space="0" w:color="auto"/>
                                <w:bottom w:val="none" w:sz="0" w:space="0" w:color="auto"/>
                                <w:right w:val="none" w:sz="0" w:space="0" w:color="auto"/>
                              </w:divBdr>
                              <w:divsChild>
                                <w:div w:id="1385718696">
                                  <w:marLeft w:val="0"/>
                                  <w:marRight w:val="0"/>
                                  <w:marTop w:val="0"/>
                                  <w:marBottom w:val="0"/>
                                  <w:divBdr>
                                    <w:top w:val="none" w:sz="0" w:space="0" w:color="auto"/>
                                    <w:left w:val="none" w:sz="0" w:space="0" w:color="auto"/>
                                    <w:bottom w:val="none" w:sz="0" w:space="0" w:color="auto"/>
                                    <w:right w:val="none" w:sz="0" w:space="0" w:color="auto"/>
                                  </w:divBdr>
                                  <w:divsChild>
                                    <w:div w:id="1539927567">
                                      <w:marLeft w:val="0"/>
                                      <w:marRight w:val="0"/>
                                      <w:marTop w:val="0"/>
                                      <w:marBottom w:val="0"/>
                                      <w:divBdr>
                                        <w:top w:val="none" w:sz="0" w:space="0" w:color="auto"/>
                                        <w:left w:val="none" w:sz="0" w:space="0" w:color="auto"/>
                                        <w:bottom w:val="none" w:sz="0" w:space="0" w:color="auto"/>
                                        <w:right w:val="none" w:sz="0" w:space="0" w:color="auto"/>
                                      </w:divBdr>
                                      <w:divsChild>
                                        <w:div w:id="1872569792">
                                          <w:marLeft w:val="0"/>
                                          <w:marRight w:val="0"/>
                                          <w:marTop w:val="0"/>
                                          <w:marBottom w:val="0"/>
                                          <w:divBdr>
                                            <w:top w:val="none" w:sz="0" w:space="0" w:color="auto"/>
                                            <w:left w:val="none" w:sz="0" w:space="0" w:color="auto"/>
                                            <w:bottom w:val="none" w:sz="0" w:space="0" w:color="auto"/>
                                            <w:right w:val="none" w:sz="0" w:space="0" w:color="auto"/>
                                          </w:divBdr>
                                          <w:divsChild>
                                            <w:div w:id="788359188">
                                              <w:marLeft w:val="0"/>
                                              <w:marRight w:val="0"/>
                                              <w:marTop w:val="0"/>
                                              <w:marBottom w:val="0"/>
                                              <w:divBdr>
                                                <w:top w:val="none" w:sz="0" w:space="0" w:color="auto"/>
                                                <w:left w:val="none" w:sz="0" w:space="0" w:color="auto"/>
                                                <w:bottom w:val="none" w:sz="0" w:space="0" w:color="auto"/>
                                                <w:right w:val="none" w:sz="0" w:space="0" w:color="auto"/>
                                              </w:divBdr>
                                              <w:divsChild>
                                                <w:div w:id="529805209">
                                                  <w:marLeft w:val="0"/>
                                                  <w:marRight w:val="0"/>
                                                  <w:marTop w:val="0"/>
                                                  <w:marBottom w:val="0"/>
                                                  <w:divBdr>
                                                    <w:top w:val="none" w:sz="0" w:space="0" w:color="auto"/>
                                                    <w:left w:val="none" w:sz="0" w:space="0" w:color="auto"/>
                                                    <w:bottom w:val="none" w:sz="0" w:space="0" w:color="auto"/>
                                                    <w:right w:val="none" w:sz="0" w:space="0" w:color="auto"/>
                                                  </w:divBdr>
                                                  <w:divsChild>
                                                    <w:div w:id="1906987641">
                                                      <w:marLeft w:val="0"/>
                                                      <w:marRight w:val="0"/>
                                                      <w:marTop w:val="0"/>
                                                      <w:marBottom w:val="0"/>
                                                      <w:divBdr>
                                                        <w:top w:val="none" w:sz="0" w:space="0" w:color="auto"/>
                                                        <w:left w:val="none" w:sz="0" w:space="0" w:color="auto"/>
                                                        <w:bottom w:val="none" w:sz="0" w:space="0" w:color="auto"/>
                                                        <w:right w:val="none" w:sz="0" w:space="0" w:color="auto"/>
                                                      </w:divBdr>
                                                      <w:divsChild>
                                                        <w:div w:id="1682507095">
                                                          <w:marLeft w:val="0"/>
                                                          <w:marRight w:val="0"/>
                                                          <w:marTop w:val="0"/>
                                                          <w:marBottom w:val="0"/>
                                                          <w:divBdr>
                                                            <w:top w:val="none" w:sz="0" w:space="0" w:color="auto"/>
                                                            <w:left w:val="none" w:sz="0" w:space="0" w:color="auto"/>
                                                            <w:bottom w:val="none" w:sz="0" w:space="0" w:color="auto"/>
                                                            <w:right w:val="none" w:sz="0" w:space="0" w:color="auto"/>
                                                          </w:divBdr>
                                                          <w:divsChild>
                                                            <w:div w:id="8746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7939">
                                                  <w:marLeft w:val="0"/>
                                                  <w:marRight w:val="0"/>
                                                  <w:marTop w:val="0"/>
                                                  <w:marBottom w:val="0"/>
                                                  <w:divBdr>
                                                    <w:top w:val="none" w:sz="0" w:space="0" w:color="auto"/>
                                                    <w:left w:val="none" w:sz="0" w:space="0" w:color="auto"/>
                                                    <w:bottom w:val="none" w:sz="0" w:space="0" w:color="auto"/>
                                                    <w:right w:val="none" w:sz="0" w:space="0" w:color="auto"/>
                                                  </w:divBdr>
                                                  <w:divsChild>
                                                    <w:div w:id="635834120">
                                                      <w:marLeft w:val="0"/>
                                                      <w:marRight w:val="0"/>
                                                      <w:marTop w:val="0"/>
                                                      <w:marBottom w:val="0"/>
                                                      <w:divBdr>
                                                        <w:top w:val="none" w:sz="0" w:space="0" w:color="auto"/>
                                                        <w:left w:val="none" w:sz="0" w:space="0" w:color="auto"/>
                                                        <w:bottom w:val="none" w:sz="0" w:space="0" w:color="auto"/>
                                                        <w:right w:val="none" w:sz="0" w:space="0" w:color="auto"/>
                                                      </w:divBdr>
                                                      <w:divsChild>
                                                        <w:div w:id="1833988355">
                                                          <w:marLeft w:val="0"/>
                                                          <w:marRight w:val="0"/>
                                                          <w:marTop w:val="0"/>
                                                          <w:marBottom w:val="0"/>
                                                          <w:divBdr>
                                                            <w:top w:val="none" w:sz="0" w:space="0" w:color="auto"/>
                                                            <w:left w:val="none" w:sz="0" w:space="0" w:color="auto"/>
                                                            <w:bottom w:val="none" w:sz="0" w:space="0" w:color="auto"/>
                                                            <w:right w:val="none" w:sz="0" w:space="0" w:color="auto"/>
                                                          </w:divBdr>
                                                          <w:divsChild>
                                                            <w:div w:id="1370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0205889">
          <w:marLeft w:val="0"/>
          <w:marRight w:val="0"/>
          <w:marTop w:val="0"/>
          <w:marBottom w:val="0"/>
          <w:divBdr>
            <w:top w:val="none" w:sz="0" w:space="0" w:color="auto"/>
            <w:left w:val="none" w:sz="0" w:space="0" w:color="auto"/>
            <w:bottom w:val="none" w:sz="0" w:space="0" w:color="auto"/>
            <w:right w:val="none" w:sz="0" w:space="0" w:color="auto"/>
          </w:divBdr>
          <w:divsChild>
            <w:div w:id="1363893726">
              <w:marLeft w:val="0"/>
              <w:marRight w:val="0"/>
              <w:marTop w:val="0"/>
              <w:marBottom w:val="0"/>
              <w:divBdr>
                <w:top w:val="none" w:sz="0" w:space="0" w:color="auto"/>
                <w:left w:val="none" w:sz="0" w:space="0" w:color="auto"/>
                <w:bottom w:val="none" w:sz="0" w:space="0" w:color="auto"/>
                <w:right w:val="none" w:sz="0" w:space="0" w:color="auto"/>
              </w:divBdr>
              <w:divsChild>
                <w:div w:id="85599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97976">
      <w:bodyDiv w:val="1"/>
      <w:marLeft w:val="0"/>
      <w:marRight w:val="0"/>
      <w:marTop w:val="0"/>
      <w:marBottom w:val="0"/>
      <w:divBdr>
        <w:top w:val="none" w:sz="0" w:space="0" w:color="auto"/>
        <w:left w:val="none" w:sz="0" w:space="0" w:color="auto"/>
        <w:bottom w:val="none" w:sz="0" w:space="0" w:color="auto"/>
        <w:right w:val="none" w:sz="0" w:space="0" w:color="auto"/>
      </w:divBdr>
    </w:div>
    <w:div w:id="541597191">
      <w:bodyDiv w:val="1"/>
      <w:marLeft w:val="0"/>
      <w:marRight w:val="0"/>
      <w:marTop w:val="0"/>
      <w:marBottom w:val="0"/>
      <w:divBdr>
        <w:top w:val="none" w:sz="0" w:space="0" w:color="auto"/>
        <w:left w:val="none" w:sz="0" w:space="0" w:color="auto"/>
        <w:bottom w:val="none" w:sz="0" w:space="0" w:color="auto"/>
        <w:right w:val="none" w:sz="0" w:space="0" w:color="auto"/>
      </w:divBdr>
    </w:div>
    <w:div w:id="548759801">
      <w:bodyDiv w:val="1"/>
      <w:marLeft w:val="0"/>
      <w:marRight w:val="0"/>
      <w:marTop w:val="0"/>
      <w:marBottom w:val="0"/>
      <w:divBdr>
        <w:top w:val="none" w:sz="0" w:space="0" w:color="auto"/>
        <w:left w:val="none" w:sz="0" w:space="0" w:color="auto"/>
        <w:bottom w:val="none" w:sz="0" w:space="0" w:color="auto"/>
        <w:right w:val="none" w:sz="0" w:space="0" w:color="auto"/>
      </w:divBdr>
    </w:div>
    <w:div w:id="553348084">
      <w:bodyDiv w:val="1"/>
      <w:marLeft w:val="0"/>
      <w:marRight w:val="0"/>
      <w:marTop w:val="0"/>
      <w:marBottom w:val="0"/>
      <w:divBdr>
        <w:top w:val="none" w:sz="0" w:space="0" w:color="auto"/>
        <w:left w:val="none" w:sz="0" w:space="0" w:color="auto"/>
        <w:bottom w:val="none" w:sz="0" w:space="0" w:color="auto"/>
        <w:right w:val="none" w:sz="0" w:space="0" w:color="auto"/>
      </w:divBdr>
    </w:div>
    <w:div w:id="560598304">
      <w:bodyDiv w:val="1"/>
      <w:marLeft w:val="0"/>
      <w:marRight w:val="0"/>
      <w:marTop w:val="0"/>
      <w:marBottom w:val="0"/>
      <w:divBdr>
        <w:top w:val="none" w:sz="0" w:space="0" w:color="auto"/>
        <w:left w:val="none" w:sz="0" w:space="0" w:color="auto"/>
        <w:bottom w:val="none" w:sz="0" w:space="0" w:color="auto"/>
        <w:right w:val="none" w:sz="0" w:space="0" w:color="auto"/>
      </w:divBdr>
    </w:div>
    <w:div w:id="561911534">
      <w:bodyDiv w:val="1"/>
      <w:marLeft w:val="0"/>
      <w:marRight w:val="0"/>
      <w:marTop w:val="0"/>
      <w:marBottom w:val="0"/>
      <w:divBdr>
        <w:top w:val="none" w:sz="0" w:space="0" w:color="auto"/>
        <w:left w:val="none" w:sz="0" w:space="0" w:color="auto"/>
        <w:bottom w:val="none" w:sz="0" w:space="0" w:color="auto"/>
        <w:right w:val="none" w:sz="0" w:space="0" w:color="auto"/>
      </w:divBdr>
    </w:div>
    <w:div w:id="580480586">
      <w:bodyDiv w:val="1"/>
      <w:marLeft w:val="0"/>
      <w:marRight w:val="0"/>
      <w:marTop w:val="0"/>
      <w:marBottom w:val="0"/>
      <w:divBdr>
        <w:top w:val="none" w:sz="0" w:space="0" w:color="auto"/>
        <w:left w:val="none" w:sz="0" w:space="0" w:color="auto"/>
        <w:bottom w:val="none" w:sz="0" w:space="0" w:color="auto"/>
        <w:right w:val="none" w:sz="0" w:space="0" w:color="auto"/>
      </w:divBdr>
    </w:div>
    <w:div w:id="587810938">
      <w:bodyDiv w:val="1"/>
      <w:marLeft w:val="0"/>
      <w:marRight w:val="0"/>
      <w:marTop w:val="0"/>
      <w:marBottom w:val="0"/>
      <w:divBdr>
        <w:top w:val="none" w:sz="0" w:space="0" w:color="auto"/>
        <w:left w:val="none" w:sz="0" w:space="0" w:color="auto"/>
        <w:bottom w:val="none" w:sz="0" w:space="0" w:color="auto"/>
        <w:right w:val="none" w:sz="0" w:space="0" w:color="auto"/>
      </w:divBdr>
    </w:div>
    <w:div w:id="589003504">
      <w:bodyDiv w:val="1"/>
      <w:marLeft w:val="0"/>
      <w:marRight w:val="0"/>
      <w:marTop w:val="0"/>
      <w:marBottom w:val="0"/>
      <w:divBdr>
        <w:top w:val="none" w:sz="0" w:space="0" w:color="auto"/>
        <w:left w:val="none" w:sz="0" w:space="0" w:color="auto"/>
        <w:bottom w:val="none" w:sz="0" w:space="0" w:color="auto"/>
        <w:right w:val="none" w:sz="0" w:space="0" w:color="auto"/>
      </w:divBdr>
    </w:div>
    <w:div w:id="591821114">
      <w:bodyDiv w:val="1"/>
      <w:marLeft w:val="0"/>
      <w:marRight w:val="0"/>
      <w:marTop w:val="0"/>
      <w:marBottom w:val="0"/>
      <w:divBdr>
        <w:top w:val="none" w:sz="0" w:space="0" w:color="auto"/>
        <w:left w:val="none" w:sz="0" w:space="0" w:color="auto"/>
        <w:bottom w:val="none" w:sz="0" w:space="0" w:color="auto"/>
        <w:right w:val="none" w:sz="0" w:space="0" w:color="auto"/>
      </w:divBdr>
    </w:div>
    <w:div w:id="600795767">
      <w:bodyDiv w:val="1"/>
      <w:marLeft w:val="0"/>
      <w:marRight w:val="0"/>
      <w:marTop w:val="0"/>
      <w:marBottom w:val="0"/>
      <w:divBdr>
        <w:top w:val="none" w:sz="0" w:space="0" w:color="auto"/>
        <w:left w:val="none" w:sz="0" w:space="0" w:color="auto"/>
        <w:bottom w:val="none" w:sz="0" w:space="0" w:color="auto"/>
        <w:right w:val="none" w:sz="0" w:space="0" w:color="auto"/>
      </w:divBdr>
    </w:div>
    <w:div w:id="644699009">
      <w:bodyDiv w:val="1"/>
      <w:marLeft w:val="0"/>
      <w:marRight w:val="0"/>
      <w:marTop w:val="0"/>
      <w:marBottom w:val="0"/>
      <w:divBdr>
        <w:top w:val="none" w:sz="0" w:space="0" w:color="auto"/>
        <w:left w:val="none" w:sz="0" w:space="0" w:color="auto"/>
        <w:bottom w:val="none" w:sz="0" w:space="0" w:color="auto"/>
        <w:right w:val="none" w:sz="0" w:space="0" w:color="auto"/>
      </w:divBdr>
    </w:div>
    <w:div w:id="648746891">
      <w:bodyDiv w:val="1"/>
      <w:marLeft w:val="0"/>
      <w:marRight w:val="0"/>
      <w:marTop w:val="0"/>
      <w:marBottom w:val="0"/>
      <w:divBdr>
        <w:top w:val="none" w:sz="0" w:space="0" w:color="auto"/>
        <w:left w:val="none" w:sz="0" w:space="0" w:color="auto"/>
        <w:bottom w:val="none" w:sz="0" w:space="0" w:color="auto"/>
        <w:right w:val="none" w:sz="0" w:space="0" w:color="auto"/>
      </w:divBdr>
    </w:div>
    <w:div w:id="651837583">
      <w:bodyDiv w:val="1"/>
      <w:marLeft w:val="0"/>
      <w:marRight w:val="0"/>
      <w:marTop w:val="0"/>
      <w:marBottom w:val="0"/>
      <w:divBdr>
        <w:top w:val="none" w:sz="0" w:space="0" w:color="auto"/>
        <w:left w:val="none" w:sz="0" w:space="0" w:color="auto"/>
        <w:bottom w:val="none" w:sz="0" w:space="0" w:color="auto"/>
        <w:right w:val="none" w:sz="0" w:space="0" w:color="auto"/>
      </w:divBdr>
    </w:div>
    <w:div w:id="654187908">
      <w:bodyDiv w:val="1"/>
      <w:marLeft w:val="0"/>
      <w:marRight w:val="0"/>
      <w:marTop w:val="0"/>
      <w:marBottom w:val="0"/>
      <w:divBdr>
        <w:top w:val="none" w:sz="0" w:space="0" w:color="auto"/>
        <w:left w:val="none" w:sz="0" w:space="0" w:color="auto"/>
        <w:bottom w:val="none" w:sz="0" w:space="0" w:color="auto"/>
        <w:right w:val="none" w:sz="0" w:space="0" w:color="auto"/>
      </w:divBdr>
    </w:div>
    <w:div w:id="667683322">
      <w:bodyDiv w:val="1"/>
      <w:marLeft w:val="0"/>
      <w:marRight w:val="0"/>
      <w:marTop w:val="0"/>
      <w:marBottom w:val="0"/>
      <w:divBdr>
        <w:top w:val="none" w:sz="0" w:space="0" w:color="auto"/>
        <w:left w:val="none" w:sz="0" w:space="0" w:color="auto"/>
        <w:bottom w:val="none" w:sz="0" w:space="0" w:color="auto"/>
        <w:right w:val="none" w:sz="0" w:space="0" w:color="auto"/>
      </w:divBdr>
    </w:div>
    <w:div w:id="669599047">
      <w:bodyDiv w:val="1"/>
      <w:marLeft w:val="0"/>
      <w:marRight w:val="0"/>
      <w:marTop w:val="0"/>
      <w:marBottom w:val="0"/>
      <w:divBdr>
        <w:top w:val="none" w:sz="0" w:space="0" w:color="auto"/>
        <w:left w:val="none" w:sz="0" w:space="0" w:color="auto"/>
        <w:bottom w:val="none" w:sz="0" w:space="0" w:color="auto"/>
        <w:right w:val="none" w:sz="0" w:space="0" w:color="auto"/>
      </w:divBdr>
    </w:div>
    <w:div w:id="680931380">
      <w:bodyDiv w:val="1"/>
      <w:marLeft w:val="0"/>
      <w:marRight w:val="0"/>
      <w:marTop w:val="0"/>
      <w:marBottom w:val="0"/>
      <w:divBdr>
        <w:top w:val="none" w:sz="0" w:space="0" w:color="auto"/>
        <w:left w:val="none" w:sz="0" w:space="0" w:color="auto"/>
        <w:bottom w:val="none" w:sz="0" w:space="0" w:color="auto"/>
        <w:right w:val="none" w:sz="0" w:space="0" w:color="auto"/>
      </w:divBdr>
    </w:div>
    <w:div w:id="686106242">
      <w:bodyDiv w:val="1"/>
      <w:marLeft w:val="0"/>
      <w:marRight w:val="0"/>
      <w:marTop w:val="0"/>
      <w:marBottom w:val="0"/>
      <w:divBdr>
        <w:top w:val="none" w:sz="0" w:space="0" w:color="auto"/>
        <w:left w:val="none" w:sz="0" w:space="0" w:color="auto"/>
        <w:bottom w:val="none" w:sz="0" w:space="0" w:color="auto"/>
        <w:right w:val="none" w:sz="0" w:space="0" w:color="auto"/>
      </w:divBdr>
    </w:div>
    <w:div w:id="704596710">
      <w:bodyDiv w:val="1"/>
      <w:marLeft w:val="0"/>
      <w:marRight w:val="0"/>
      <w:marTop w:val="0"/>
      <w:marBottom w:val="0"/>
      <w:divBdr>
        <w:top w:val="none" w:sz="0" w:space="0" w:color="auto"/>
        <w:left w:val="none" w:sz="0" w:space="0" w:color="auto"/>
        <w:bottom w:val="none" w:sz="0" w:space="0" w:color="auto"/>
        <w:right w:val="none" w:sz="0" w:space="0" w:color="auto"/>
      </w:divBdr>
    </w:div>
    <w:div w:id="710760996">
      <w:bodyDiv w:val="1"/>
      <w:marLeft w:val="0"/>
      <w:marRight w:val="0"/>
      <w:marTop w:val="0"/>
      <w:marBottom w:val="0"/>
      <w:divBdr>
        <w:top w:val="none" w:sz="0" w:space="0" w:color="auto"/>
        <w:left w:val="none" w:sz="0" w:space="0" w:color="auto"/>
        <w:bottom w:val="none" w:sz="0" w:space="0" w:color="auto"/>
        <w:right w:val="none" w:sz="0" w:space="0" w:color="auto"/>
      </w:divBdr>
    </w:div>
    <w:div w:id="711613616">
      <w:bodyDiv w:val="1"/>
      <w:marLeft w:val="0"/>
      <w:marRight w:val="0"/>
      <w:marTop w:val="0"/>
      <w:marBottom w:val="0"/>
      <w:divBdr>
        <w:top w:val="none" w:sz="0" w:space="0" w:color="auto"/>
        <w:left w:val="none" w:sz="0" w:space="0" w:color="auto"/>
        <w:bottom w:val="none" w:sz="0" w:space="0" w:color="auto"/>
        <w:right w:val="none" w:sz="0" w:space="0" w:color="auto"/>
      </w:divBdr>
    </w:div>
    <w:div w:id="715931763">
      <w:bodyDiv w:val="1"/>
      <w:marLeft w:val="0"/>
      <w:marRight w:val="0"/>
      <w:marTop w:val="0"/>
      <w:marBottom w:val="0"/>
      <w:divBdr>
        <w:top w:val="none" w:sz="0" w:space="0" w:color="auto"/>
        <w:left w:val="none" w:sz="0" w:space="0" w:color="auto"/>
        <w:bottom w:val="none" w:sz="0" w:space="0" w:color="auto"/>
        <w:right w:val="none" w:sz="0" w:space="0" w:color="auto"/>
      </w:divBdr>
    </w:div>
    <w:div w:id="722562244">
      <w:bodyDiv w:val="1"/>
      <w:marLeft w:val="0"/>
      <w:marRight w:val="0"/>
      <w:marTop w:val="0"/>
      <w:marBottom w:val="0"/>
      <w:divBdr>
        <w:top w:val="none" w:sz="0" w:space="0" w:color="auto"/>
        <w:left w:val="none" w:sz="0" w:space="0" w:color="auto"/>
        <w:bottom w:val="none" w:sz="0" w:space="0" w:color="auto"/>
        <w:right w:val="none" w:sz="0" w:space="0" w:color="auto"/>
      </w:divBdr>
    </w:div>
    <w:div w:id="729115787">
      <w:bodyDiv w:val="1"/>
      <w:marLeft w:val="0"/>
      <w:marRight w:val="0"/>
      <w:marTop w:val="0"/>
      <w:marBottom w:val="0"/>
      <w:divBdr>
        <w:top w:val="none" w:sz="0" w:space="0" w:color="auto"/>
        <w:left w:val="none" w:sz="0" w:space="0" w:color="auto"/>
        <w:bottom w:val="none" w:sz="0" w:space="0" w:color="auto"/>
        <w:right w:val="none" w:sz="0" w:space="0" w:color="auto"/>
      </w:divBdr>
    </w:div>
    <w:div w:id="742947245">
      <w:bodyDiv w:val="1"/>
      <w:marLeft w:val="0"/>
      <w:marRight w:val="0"/>
      <w:marTop w:val="0"/>
      <w:marBottom w:val="0"/>
      <w:divBdr>
        <w:top w:val="none" w:sz="0" w:space="0" w:color="auto"/>
        <w:left w:val="none" w:sz="0" w:space="0" w:color="auto"/>
        <w:bottom w:val="none" w:sz="0" w:space="0" w:color="auto"/>
        <w:right w:val="none" w:sz="0" w:space="0" w:color="auto"/>
      </w:divBdr>
    </w:div>
    <w:div w:id="743451082">
      <w:bodyDiv w:val="1"/>
      <w:marLeft w:val="0"/>
      <w:marRight w:val="0"/>
      <w:marTop w:val="0"/>
      <w:marBottom w:val="0"/>
      <w:divBdr>
        <w:top w:val="none" w:sz="0" w:space="0" w:color="auto"/>
        <w:left w:val="none" w:sz="0" w:space="0" w:color="auto"/>
        <w:bottom w:val="none" w:sz="0" w:space="0" w:color="auto"/>
        <w:right w:val="none" w:sz="0" w:space="0" w:color="auto"/>
      </w:divBdr>
    </w:div>
    <w:div w:id="752819595">
      <w:bodyDiv w:val="1"/>
      <w:marLeft w:val="0"/>
      <w:marRight w:val="0"/>
      <w:marTop w:val="0"/>
      <w:marBottom w:val="0"/>
      <w:divBdr>
        <w:top w:val="none" w:sz="0" w:space="0" w:color="auto"/>
        <w:left w:val="none" w:sz="0" w:space="0" w:color="auto"/>
        <w:bottom w:val="none" w:sz="0" w:space="0" w:color="auto"/>
        <w:right w:val="none" w:sz="0" w:space="0" w:color="auto"/>
      </w:divBdr>
    </w:div>
    <w:div w:id="760299986">
      <w:bodyDiv w:val="1"/>
      <w:marLeft w:val="0"/>
      <w:marRight w:val="0"/>
      <w:marTop w:val="0"/>
      <w:marBottom w:val="0"/>
      <w:divBdr>
        <w:top w:val="none" w:sz="0" w:space="0" w:color="auto"/>
        <w:left w:val="none" w:sz="0" w:space="0" w:color="auto"/>
        <w:bottom w:val="none" w:sz="0" w:space="0" w:color="auto"/>
        <w:right w:val="none" w:sz="0" w:space="0" w:color="auto"/>
      </w:divBdr>
    </w:div>
    <w:div w:id="765541903">
      <w:bodyDiv w:val="1"/>
      <w:marLeft w:val="0"/>
      <w:marRight w:val="0"/>
      <w:marTop w:val="0"/>
      <w:marBottom w:val="0"/>
      <w:divBdr>
        <w:top w:val="none" w:sz="0" w:space="0" w:color="auto"/>
        <w:left w:val="none" w:sz="0" w:space="0" w:color="auto"/>
        <w:bottom w:val="none" w:sz="0" w:space="0" w:color="auto"/>
        <w:right w:val="none" w:sz="0" w:space="0" w:color="auto"/>
      </w:divBdr>
    </w:div>
    <w:div w:id="777482459">
      <w:bodyDiv w:val="1"/>
      <w:marLeft w:val="0"/>
      <w:marRight w:val="0"/>
      <w:marTop w:val="0"/>
      <w:marBottom w:val="0"/>
      <w:divBdr>
        <w:top w:val="none" w:sz="0" w:space="0" w:color="auto"/>
        <w:left w:val="none" w:sz="0" w:space="0" w:color="auto"/>
        <w:bottom w:val="none" w:sz="0" w:space="0" w:color="auto"/>
        <w:right w:val="none" w:sz="0" w:space="0" w:color="auto"/>
      </w:divBdr>
    </w:div>
    <w:div w:id="780799901">
      <w:bodyDiv w:val="1"/>
      <w:marLeft w:val="0"/>
      <w:marRight w:val="0"/>
      <w:marTop w:val="0"/>
      <w:marBottom w:val="0"/>
      <w:divBdr>
        <w:top w:val="none" w:sz="0" w:space="0" w:color="auto"/>
        <w:left w:val="none" w:sz="0" w:space="0" w:color="auto"/>
        <w:bottom w:val="none" w:sz="0" w:space="0" w:color="auto"/>
        <w:right w:val="none" w:sz="0" w:space="0" w:color="auto"/>
      </w:divBdr>
    </w:div>
    <w:div w:id="788278146">
      <w:bodyDiv w:val="1"/>
      <w:marLeft w:val="0"/>
      <w:marRight w:val="0"/>
      <w:marTop w:val="0"/>
      <w:marBottom w:val="0"/>
      <w:divBdr>
        <w:top w:val="none" w:sz="0" w:space="0" w:color="auto"/>
        <w:left w:val="none" w:sz="0" w:space="0" w:color="auto"/>
        <w:bottom w:val="none" w:sz="0" w:space="0" w:color="auto"/>
        <w:right w:val="none" w:sz="0" w:space="0" w:color="auto"/>
      </w:divBdr>
    </w:div>
    <w:div w:id="802312777">
      <w:bodyDiv w:val="1"/>
      <w:marLeft w:val="0"/>
      <w:marRight w:val="0"/>
      <w:marTop w:val="0"/>
      <w:marBottom w:val="0"/>
      <w:divBdr>
        <w:top w:val="none" w:sz="0" w:space="0" w:color="auto"/>
        <w:left w:val="none" w:sz="0" w:space="0" w:color="auto"/>
        <w:bottom w:val="none" w:sz="0" w:space="0" w:color="auto"/>
        <w:right w:val="none" w:sz="0" w:space="0" w:color="auto"/>
      </w:divBdr>
    </w:div>
    <w:div w:id="804393809">
      <w:bodyDiv w:val="1"/>
      <w:marLeft w:val="0"/>
      <w:marRight w:val="0"/>
      <w:marTop w:val="0"/>
      <w:marBottom w:val="0"/>
      <w:divBdr>
        <w:top w:val="none" w:sz="0" w:space="0" w:color="auto"/>
        <w:left w:val="none" w:sz="0" w:space="0" w:color="auto"/>
        <w:bottom w:val="none" w:sz="0" w:space="0" w:color="auto"/>
        <w:right w:val="none" w:sz="0" w:space="0" w:color="auto"/>
      </w:divBdr>
    </w:div>
    <w:div w:id="823738232">
      <w:bodyDiv w:val="1"/>
      <w:marLeft w:val="0"/>
      <w:marRight w:val="0"/>
      <w:marTop w:val="0"/>
      <w:marBottom w:val="0"/>
      <w:divBdr>
        <w:top w:val="none" w:sz="0" w:space="0" w:color="auto"/>
        <w:left w:val="none" w:sz="0" w:space="0" w:color="auto"/>
        <w:bottom w:val="none" w:sz="0" w:space="0" w:color="auto"/>
        <w:right w:val="none" w:sz="0" w:space="0" w:color="auto"/>
      </w:divBdr>
    </w:div>
    <w:div w:id="834614696">
      <w:bodyDiv w:val="1"/>
      <w:marLeft w:val="0"/>
      <w:marRight w:val="0"/>
      <w:marTop w:val="0"/>
      <w:marBottom w:val="0"/>
      <w:divBdr>
        <w:top w:val="none" w:sz="0" w:space="0" w:color="auto"/>
        <w:left w:val="none" w:sz="0" w:space="0" w:color="auto"/>
        <w:bottom w:val="none" w:sz="0" w:space="0" w:color="auto"/>
        <w:right w:val="none" w:sz="0" w:space="0" w:color="auto"/>
      </w:divBdr>
    </w:div>
    <w:div w:id="837622535">
      <w:bodyDiv w:val="1"/>
      <w:marLeft w:val="0"/>
      <w:marRight w:val="0"/>
      <w:marTop w:val="0"/>
      <w:marBottom w:val="0"/>
      <w:divBdr>
        <w:top w:val="none" w:sz="0" w:space="0" w:color="auto"/>
        <w:left w:val="none" w:sz="0" w:space="0" w:color="auto"/>
        <w:bottom w:val="none" w:sz="0" w:space="0" w:color="auto"/>
        <w:right w:val="none" w:sz="0" w:space="0" w:color="auto"/>
      </w:divBdr>
    </w:div>
    <w:div w:id="851575614">
      <w:bodyDiv w:val="1"/>
      <w:marLeft w:val="0"/>
      <w:marRight w:val="0"/>
      <w:marTop w:val="0"/>
      <w:marBottom w:val="0"/>
      <w:divBdr>
        <w:top w:val="none" w:sz="0" w:space="0" w:color="auto"/>
        <w:left w:val="none" w:sz="0" w:space="0" w:color="auto"/>
        <w:bottom w:val="none" w:sz="0" w:space="0" w:color="auto"/>
        <w:right w:val="none" w:sz="0" w:space="0" w:color="auto"/>
      </w:divBdr>
    </w:div>
    <w:div w:id="888221984">
      <w:bodyDiv w:val="1"/>
      <w:marLeft w:val="0"/>
      <w:marRight w:val="0"/>
      <w:marTop w:val="0"/>
      <w:marBottom w:val="0"/>
      <w:divBdr>
        <w:top w:val="none" w:sz="0" w:space="0" w:color="auto"/>
        <w:left w:val="none" w:sz="0" w:space="0" w:color="auto"/>
        <w:bottom w:val="none" w:sz="0" w:space="0" w:color="auto"/>
        <w:right w:val="none" w:sz="0" w:space="0" w:color="auto"/>
      </w:divBdr>
    </w:div>
    <w:div w:id="911505535">
      <w:bodyDiv w:val="1"/>
      <w:marLeft w:val="0"/>
      <w:marRight w:val="0"/>
      <w:marTop w:val="0"/>
      <w:marBottom w:val="0"/>
      <w:divBdr>
        <w:top w:val="none" w:sz="0" w:space="0" w:color="auto"/>
        <w:left w:val="none" w:sz="0" w:space="0" w:color="auto"/>
        <w:bottom w:val="none" w:sz="0" w:space="0" w:color="auto"/>
        <w:right w:val="none" w:sz="0" w:space="0" w:color="auto"/>
      </w:divBdr>
    </w:div>
    <w:div w:id="930356850">
      <w:bodyDiv w:val="1"/>
      <w:marLeft w:val="0"/>
      <w:marRight w:val="0"/>
      <w:marTop w:val="0"/>
      <w:marBottom w:val="0"/>
      <w:divBdr>
        <w:top w:val="none" w:sz="0" w:space="0" w:color="auto"/>
        <w:left w:val="none" w:sz="0" w:space="0" w:color="auto"/>
        <w:bottom w:val="none" w:sz="0" w:space="0" w:color="auto"/>
        <w:right w:val="none" w:sz="0" w:space="0" w:color="auto"/>
      </w:divBdr>
    </w:div>
    <w:div w:id="931820961">
      <w:bodyDiv w:val="1"/>
      <w:marLeft w:val="0"/>
      <w:marRight w:val="0"/>
      <w:marTop w:val="0"/>
      <w:marBottom w:val="0"/>
      <w:divBdr>
        <w:top w:val="none" w:sz="0" w:space="0" w:color="auto"/>
        <w:left w:val="none" w:sz="0" w:space="0" w:color="auto"/>
        <w:bottom w:val="none" w:sz="0" w:space="0" w:color="auto"/>
        <w:right w:val="none" w:sz="0" w:space="0" w:color="auto"/>
      </w:divBdr>
    </w:div>
    <w:div w:id="934828582">
      <w:bodyDiv w:val="1"/>
      <w:marLeft w:val="0"/>
      <w:marRight w:val="0"/>
      <w:marTop w:val="0"/>
      <w:marBottom w:val="0"/>
      <w:divBdr>
        <w:top w:val="none" w:sz="0" w:space="0" w:color="auto"/>
        <w:left w:val="none" w:sz="0" w:space="0" w:color="auto"/>
        <w:bottom w:val="none" w:sz="0" w:space="0" w:color="auto"/>
        <w:right w:val="none" w:sz="0" w:space="0" w:color="auto"/>
      </w:divBdr>
    </w:div>
    <w:div w:id="939264853">
      <w:bodyDiv w:val="1"/>
      <w:marLeft w:val="0"/>
      <w:marRight w:val="0"/>
      <w:marTop w:val="0"/>
      <w:marBottom w:val="0"/>
      <w:divBdr>
        <w:top w:val="none" w:sz="0" w:space="0" w:color="auto"/>
        <w:left w:val="none" w:sz="0" w:space="0" w:color="auto"/>
        <w:bottom w:val="none" w:sz="0" w:space="0" w:color="auto"/>
        <w:right w:val="none" w:sz="0" w:space="0" w:color="auto"/>
      </w:divBdr>
      <w:divsChild>
        <w:div w:id="537082640">
          <w:marLeft w:val="0"/>
          <w:marRight w:val="0"/>
          <w:marTop w:val="0"/>
          <w:marBottom w:val="0"/>
          <w:divBdr>
            <w:top w:val="none" w:sz="0" w:space="0" w:color="auto"/>
            <w:left w:val="none" w:sz="0" w:space="0" w:color="auto"/>
            <w:bottom w:val="none" w:sz="0" w:space="0" w:color="auto"/>
            <w:right w:val="none" w:sz="0" w:space="0" w:color="auto"/>
          </w:divBdr>
          <w:divsChild>
            <w:div w:id="1666743539">
              <w:marLeft w:val="0"/>
              <w:marRight w:val="0"/>
              <w:marTop w:val="0"/>
              <w:marBottom w:val="0"/>
              <w:divBdr>
                <w:top w:val="none" w:sz="0" w:space="0" w:color="auto"/>
                <w:left w:val="none" w:sz="0" w:space="0" w:color="auto"/>
                <w:bottom w:val="none" w:sz="0" w:space="0" w:color="auto"/>
                <w:right w:val="none" w:sz="0" w:space="0" w:color="auto"/>
              </w:divBdr>
              <w:divsChild>
                <w:div w:id="1381634552">
                  <w:marLeft w:val="0"/>
                  <w:marRight w:val="0"/>
                  <w:marTop w:val="0"/>
                  <w:marBottom w:val="0"/>
                  <w:divBdr>
                    <w:top w:val="none" w:sz="0" w:space="0" w:color="auto"/>
                    <w:left w:val="none" w:sz="0" w:space="0" w:color="auto"/>
                    <w:bottom w:val="none" w:sz="0" w:space="0" w:color="auto"/>
                    <w:right w:val="none" w:sz="0" w:space="0" w:color="auto"/>
                  </w:divBdr>
                  <w:divsChild>
                    <w:div w:id="1972175244">
                      <w:marLeft w:val="0"/>
                      <w:marRight w:val="0"/>
                      <w:marTop w:val="0"/>
                      <w:marBottom w:val="0"/>
                      <w:divBdr>
                        <w:top w:val="none" w:sz="0" w:space="0" w:color="auto"/>
                        <w:left w:val="none" w:sz="0" w:space="0" w:color="auto"/>
                        <w:bottom w:val="none" w:sz="0" w:space="0" w:color="auto"/>
                        <w:right w:val="none" w:sz="0" w:space="0" w:color="auto"/>
                      </w:divBdr>
                      <w:divsChild>
                        <w:div w:id="406003894">
                          <w:marLeft w:val="0"/>
                          <w:marRight w:val="0"/>
                          <w:marTop w:val="0"/>
                          <w:marBottom w:val="0"/>
                          <w:divBdr>
                            <w:top w:val="none" w:sz="0" w:space="0" w:color="auto"/>
                            <w:left w:val="none" w:sz="0" w:space="0" w:color="auto"/>
                            <w:bottom w:val="none" w:sz="0" w:space="0" w:color="auto"/>
                            <w:right w:val="none" w:sz="0" w:space="0" w:color="auto"/>
                          </w:divBdr>
                          <w:divsChild>
                            <w:div w:id="1880975481">
                              <w:marLeft w:val="0"/>
                              <w:marRight w:val="0"/>
                              <w:marTop w:val="0"/>
                              <w:marBottom w:val="0"/>
                              <w:divBdr>
                                <w:top w:val="none" w:sz="0" w:space="0" w:color="auto"/>
                                <w:left w:val="none" w:sz="0" w:space="0" w:color="auto"/>
                                <w:bottom w:val="none" w:sz="0" w:space="0" w:color="auto"/>
                                <w:right w:val="none" w:sz="0" w:space="0" w:color="auto"/>
                              </w:divBdr>
                              <w:divsChild>
                                <w:div w:id="1119182187">
                                  <w:marLeft w:val="0"/>
                                  <w:marRight w:val="0"/>
                                  <w:marTop w:val="0"/>
                                  <w:marBottom w:val="0"/>
                                  <w:divBdr>
                                    <w:top w:val="none" w:sz="0" w:space="0" w:color="auto"/>
                                    <w:left w:val="none" w:sz="0" w:space="0" w:color="auto"/>
                                    <w:bottom w:val="none" w:sz="0" w:space="0" w:color="auto"/>
                                    <w:right w:val="none" w:sz="0" w:space="0" w:color="auto"/>
                                  </w:divBdr>
                                  <w:divsChild>
                                    <w:div w:id="240219129">
                                      <w:marLeft w:val="0"/>
                                      <w:marRight w:val="0"/>
                                      <w:marTop w:val="0"/>
                                      <w:marBottom w:val="0"/>
                                      <w:divBdr>
                                        <w:top w:val="none" w:sz="0" w:space="0" w:color="auto"/>
                                        <w:left w:val="none" w:sz="0" w:space="0" w:color="auto"/>
                                        <w:bottom w:val="none" w:sz="0" w:space="0" w:color="auto"/>
                                        <w:right w:val="none" w:sz="0" w:space="0" w:color="auto"/>
                                      </w:divBdr>
                                      <w:divsChild>
                                        <w:div w:id="1008556659">
                                          <w:marLeft w:val="0"/>
                                          <w:marRight w:val="0"/>
                                          <w:marTop w:val="0"/>
                                          <w:marBottom w:val="0"/>
                                          <w:divBdr>
                                            <w:top w:val="none" w:sz="0" w:space="0" w:color="auto"/>
                                            <w:left w:val="none" w:sz="0" w:space="0" w:color="auto"/>
                                            <w:bottom w:val="none" w:sz="0" w:space="0" w:color="auto"/>
                                            <w:right w:val="none" w:sz="0" w:space="0" w:color="auto"/>
                                          </w:divBdr>
                                          <w:divsChild>
                                            <w:div w:id="2039357507">
                                              <w:marLeft w:val="0"/>
                                              <w:marRight w:val="0"/>
                                              <w:marTop w:val="0"/>
                                              <w:marBottom w:val="0"/>
                                              <w:divBdr>
                                                <w:top w:val="none" w:sz="0" w:space="0" w:color="auto"/>
                                                <w:left w:val="none" w:sz="0" w:space="0" w:color="auto"/>
                                                <w:bottom w:val="none" w:sz="0" w:space="0" w:color="auto"/>
                                                <w:right w:val="none" w:sz="0" w:space="0" w:color="auto"/>
                                              </w:divBdr>
                                              <w:divsChild>
                                                <w:div w:id="173612935">
                                                  <w:marLeft w:val="0"/>
                                                  <w:marRight w:val="0"/>
                                                  <w:marTop w:val="0"/>
                                                  <w:marBottom w:val="0"/>
                                                  <w:divBdr>
                                                    <w:top w:val="none" w:sz="0" w:space="0" w:color="auto"/>
                                                    <w:left w:val="none" w:sz="0" w:space="0" w:color="auto"/>
                                                    <w:bottom w:val="none" w:sz="0" w:space="0" w:color="auto"/>
                                                    <w:right w:val="none" w:sz="0" w:space="0" w:color="auto"/>
                                                  </w:divBdr>
                                                  <w:divsChild>
                                                    <w:div w:id="1924798246">
                                                      <w:marLeft w:val="0"/>
                                                      <w:marRight w:val="0"/>
                                                      <w:marTop w:val="0"/>
                                                      <w:marBottom w:val="0"/>
                                                      <w:divBdr>
                                                        <w:top w:val="none" w:sz="0" w:space="0" w:color="auto"/>
                                                        <w:left w:val="none" w:sz="0" w:space="0" w:color="auto"/>
                                                        <w:bottom w:val="none" w:sz="0" w:space="0" w:color="auto"/>
                                                        <w:right w:val="none" w:sz="0" w:space="0" w:color="auto"/>
                                                      </w:divBdr>
                                                      <w:divsChild>
                                                        <w:div w:id="72699796">
                                                          <w:marLeft w:val="0"/>
                                                          <w:marRight w:val="0"/>
                                                          <w:marTop w:val="0"/>
                                                          <w:marBottom w:val="0"/>
                                                          <w:divBdr>
                                                            <w:top w:val="none" w:sz="0" w:space="0" w:color="auto"/>
                                                            <w:left w:val="none" w:sz="0" w:space="0" w:color="auto"/>
                                                            <w:bottom w:val="none" w:sz="0" w:space="0" w:color="auto"/>
                                                            <w:right w:val="none" w:sz="0" w:space="0" w:color="auto"/>
                                                          </w:divBdr>
                                                          <w:divsChild>
                                                            <w:div w:id="8381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99819">
                                                  <w:marLeft w:val="0"/>
                                                  <w:marRight w:val="0"/>
                                                  <w:marTop w:val="0"/>
                                                  <w:marBottom w:val="0"/>
                                                  <w:divBdr>
                                                    <w:top w:val="none" w:sz="0" w:space="0" w:color="auto"/>
                                                    <w:left w:val="none" w:sz="0" w:space="0" w:color="auto"/>
                                                    <w:bottom w:val="none" w:sz="0" w:space="0" w:color="auto"/>
                                                    <w:right w:val="none" w:sz="0" w:space="0" w:color="auto"/>
                                                  </w:divBdr>
                                                  <w:divsChild>
                                                    <w:div w:id="1907104371">
                                                      <w:marLeft w:val="0"/>
                                                      <w:marRight w:val="0"/>
                                                      <w:marTop w:val="0"/>
                                                      <w:marBottom w:val="0"/>
                                                      <w:divBdr>
                                                        <w:top w:val="none" w:sz="0" w:space="0" w:color="auto"/>
                                                        <w:left w:val="none" w:sz="0" w:space="0" w:color="auto"/>
                                                        <w:bottom w:val="none" w:sz="0" w:space="0" w:color="auto"/>
                                                        <w:right w:val="none" w:sz="0" w:space="0" w:color="auto"/>
                                                      </w:divBdr>
                                                      <w:divsChild>
                                                        <w:div w:id="1038624737">
                                                          <w:marLeft w:val="0"/>
                                                          <w:marRight w:val="0"/>
                                                          <w:marTop w:val="0"/>
                                                          <w:marBottom w:val="0"/>
                                                          <w:divBdr>
                                                            <w:top w:val="none" w:sz="0" w:space="0" w:color="auto"/>
                                                            <w:left w:val="none" w:sz="0" w:space="0" w:color="auto"/>
                                                            <w:bottom w:val="none" w:sz="0" w:space="0" w:color="auto"/>
                                                            <w:right w:val="none" w:sz="0" w:space="0" w:color="auto"/>
                                                          </w:divBdr>
                                                          <w:divsChild>
                                                            <w:div w:id="5722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363541">
          <w:marLeft w:val="0"/>
          <w:marRight w:val="0"/>
          <w:marTop w:val="0"/>
          <w:marBottom w:val="0"/>
          <w:divBdr>
            <w:top w:val="none" w:sz="0" w:space="0" w:color="auto"/>
            <w:left w:val="none" w:sz="0" w:space="0" w:color="auto"/>
            <w:bottom w:val="none" w:sz="0" w:space="0" w:color="auto"/>
            <w:right w:val="none" w:sz="0" w:space="0" w:color="auto"/>
          </w:divBdr>
          <w:divsChild>
            <w:div w:id="2062821116">
              <w:marLeft w:val="0"/>
              <w:marRight w:val="0"/>
              <w:marTop w:val="0"/>
              <w:marBottom w:val="0"/>
              <w:divBdr>
                <w:top w:val="none" w:sz="0" w:space="0" w:color="auto"/>
                <w:left w:val="none" w:sz="0" w:space="0" w:color="auto"/>
                <w:bottom w:val="none" w:sz="0" w:space="0" w:color="auto"/>
                <w:right w:val="none" w:sz="0" w:space="0" w:color="auto"/>
              </w:divBdr>
              <w:divsChild>
                <w:div w:id="21277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9134">
      <w:bodyDiv w:val="1"/>
      <w:marLeft w:val="0"/>
      <w:marRight w:val="0"/>
      <w:marTop w:val="0"/>
      <w:marBottom w:val="0"/>
      <w:divBdr>
        <w:top w:val="none" w:sz="0" w:space="0" w:color="auto"/>
        <w:left w:val="none" w:sz="0" w:space="0" w:color="auto"/>
        <w:bottom w:val="none" w:sz="0" w:space="0" w:color="auto"/>
        <w:right w:val="none" w:sz="0" w:space="0" w:color="auto"/>
      </w:divBdr>
    </w:div>
    <w:div w:id="962925618">
      <w:bodyDiv w:val="1"/>
      <w:marLeft w:val="0"/>
      <w:marRight w:val="0"/>
      <w:marTop w:val="0"/>
      <w:marBottom w:val="0"/>
      <w:divBdr>
        <w:top w:val="none" w:sz="0" w:space="0" w:color="auto"/>
        <w:left w:val="none" w:sz="0" w:space="0" w:color="auto"/>
        <w:bottom w:val="none" w:sz="0" w:space="0" w:color="auto"/>
        <w:right w:val="none" w:sz="0" w:space="0" w:color="auto"/>
      </w:divBdr>
    </w:div>
    <w:div w:id="987586370">
      <w:bodyDiv w:val="1"/>
      <w:marLeft w:val="0"/>
      <w:marRight w:val="0"/>
      <w:marTop w:val="0"/>
      <w:marBottom w:val="0"/>
      <w:divBdr>
        <w:top w:val="none" w:sz="0" w:space="0" w:color="auto"/>
        <w:left w:val="none" w:sz="0" w:space="0" w:color="auto"/>
        <w:bottom w:val="none" w:sz="0" w:space="0" w:color="auto"/>
        <w:right w:val="none" w:sz="0" w:space="0" w:color="auto"/>
      </w:divBdr>
    </w:div>
    <w:div w:id="992101738">
      <w:bodyDiv w:val="1"/>
      <w:marLeft w:val="0"/>
      <w:marRight w:val="0"/>
      <w:marTop w:val="0"/>
      <w:marBottom w:val="0"/>
      <w:divBdr>
        <w:top w:val="none" w:sz="0" w:space="0" w:color="auto"/>
        <w:left w:val="none" w:sz="0" w:space="0" w:color="auto"/>
        <w:bottom w:val="none" w:sz="0" w:space="0" w:color="auto"/>
        <w:right w:val="none" w:sz="0" w:space="0" w:color="auto"/>
      </w:divBdr>
    </w:div>
    <w:div w:id="1013725683">
      <w:bodyDiv w:val="1"/>
      <w:marLeft w:val="0"/>
      <w:marRight w:val="0"/>
      <w:marTop w:val="0"/>
      <w:marBottom w:val="0"/>
      <w:divBdr>
        <w:top w:val="none" w:sz="0" w:space="0" w:color="auto"/>
        <w:left w:val="none" w:sz="0" w:space="0" w:color="auto"/>
        <w:bottom w:val="none" w:sz="0" w:space="0" w:color="auto"/>
        <w:right w:val="none" w:sz="0" w:space="0" w:color="auto"/>
      </w:divBdr>
    </w:div>
    <w:div w:id="1026753219">
      <w:bodyDiv w:val="1"/>
      <w:marLeft w:val="0"/>
      <w:marRight w:val="0"/>
      <w:marTop w:val="0"/>
      <w:marBottom w:val="0"/>
      <w:divBdr>
        <w:top w:val="none" w:sz="0" w:space="0" w:color="auto"/>
        <w:left w:val="none" w:sz="0" w:space="0" w:color="auto"/>
        <w:bottom w:val="none" w:sz="0" w:space="0" w:color="auto"/>
        <w:right w:val="none" w:sz="0" w:space="0" w:color="auto"/>
      </w:divBdr>
    </w:div>
    <w:div w:id="1037436042">
      <w:bodyDiv w:val="1"/>
      <w:marLeft w:val="0"/>
      <w:marRight w:val="0"/>
      <w:marTop w:val="0"/>
      <w:marBottom w:val="0"/>
      <w:divBdr>
        <w:top w:val="none" w:sz="0" w:space="0" w:color="auto"/>
        <w:left w:val="none" w:sz="0" w:space="0" w:color="auto"/>
        <w:bottom w:val="none" w:sz="0" w:space="0" w:color="auto"/>
        <w:right w:val="none" w:sz="0" w:space="0" w:color="auto"/>
      </w:divBdr>
    </w:div>
    <w:div w:id="1038166502">
      <w:bodyDiv w:val="1"/>
      <w:marLeft w:val="0"/>
      <w:marRight w:val="0"/>
      <w:marTop w:val="0"/>
      <w:marBottom w:val="0"/>
      <w:divBdr>
        <w:top w:val="none" w:sz="0" w:space="0" w:color="auto"/>
        <w:left w:val="none" w:sz="0" w:space="0" w:color="auto"/>
        <w:bottom w:val="none" w:sz="0" w:space="0" w:color="auto"/>
        <w:right w:val="none" w:sz="0" w:space="0" w:color="auto"/>
      </w:divBdr>
    </w:div>
    <w:div w:id="1052849768">
      <w:bodyDiv w:val="1"/>
      <w:marLeft w:val="0"/>
      <w:marRight w:val="0"/>
      <w:marTop w:val="0"/>
      <w:marBottom w:val="0"/>
      <w:divBdr>
        <w:top w:val="none" w:sz="0" w:space="0" w:color="auto"/>
        <w:left w:val="none" w:sz="0" w:space="0" w:color="auto"/>
        <w:bottom w:val="none" w:sz="0" w:space="0" w:color="auto"/>
        <w:right w:val="none" w:sz="0" w:space="0" w:color="auto"/>
      </w:divBdr>
    </w:div>
    <w:div w:id="1058555591">
      <w:bodyDiv w:val="1"/>
      <w:marLeft w:val="0"/>
      <w:marRight w:val="0"/>
      <w:marTop w:val="0"/>
      <w:marBottom w:val="0"/>
      <w:divBdr>
        <w:top w:val="none" w:sz="0" w:space="0" w:color="auto"/>
        <w:left w:val="none" w:sz="0" w:space="0" w:color="auto"/>
        <w:bottom w:val="none" w:sz="0" w:space="0" w:color="auto"/>
        <w:right w:val="none" w:sz="0" w:space="0" w:color="auto"/>
      </w:divBdr>
    </w:div>
    <w:div w:id="1062949097">
      <w:bodyDiv w:val="1"/>
      <w:marLeft w:val="0"/>
      <w:marRight w:val="0"/>
      <w:marTop w:val="0"/>
      <w:marBottom w:val="0"/>
      <w:divBdr>
        <w:top w:val="none" w:sz="0" w:space="0" w:color="auto"/>
        <w:left w:val="none" w:sz="0" w:space="0" w:color="auto"/>
        <w:bottom w:val="none" w:sz="0" w:space="0" w:color="auto"/>
        <w:right w:val="none" w:sz="0" w:space="0" w:color="auto"/>
      </w:divBdr>
    </w:div>
    <w:div w:id="1079134953">
      <w:bodyDiv w:val="1"/>
      <w:marLeft w:val="0"/>
      <w:marRight w:val="0"/>
      <w:marTop w:val="0"/>
      <w:marBottom w:val="0"/>
      <w:divBdr>
        <w:top w:val="none" w:sz="0" w:space="0" w:color="auto"/>
        <w:left w:val="none" w:sz="0" w:space="0" w:color="auto"/>
        <w:bottom w:val="none" w:sz="0" w:space="0" w:color="auto"/>
        <w:right w:val="none" w:sz="0" w:space="0" w:color="auto"/>
      </w:divBdr>
    </w:div>
    <w:div w:id="1086071807">
      <w:bodyDiv w:val="1"/>
      <w:marLeft w:val="0"/>
      <w:marRight w:val="0"/>
      <w:marTop w:val="0"/>
      <w:marBottom w:val="0"/>
      <w:divBdr>
        <w:top w:val="none" w:sz="0" w:space="0" w:color="auto"/>
        <w:left w:val="none" w:sz="0" w:space="0" w:color="auto"/>
        <w:bottom w:val="none" w:sz="0" w:space="0" w:color="auto"/>
        <w:right w:val="none" w:sz="0" w:space="0" w:color="auto"/>
      </w:divBdr>
    </w:div>
    <w:div w:id="1088699819">
      <w:bodyDiv w:val="1"/>
      <w:marLeft w:val="0"/>
      <w:marRight w:val="0"/>
      <w:marTop w:val="0"/>
      <w:marBottom w:val="0"/>
      <w:divBdr>
        <w:top w:val="none" w:sz="0" w:space="0" w:color="auto"/>
        <w:left w:val="none" w:sz="0" w:space="0" w:color="auto"/>
        <w:bottom w:val="none" w:sz="0" w:space="0" w:color="auto"/>
        <w:right w:val="none" w:sz="0" w:space="0" w:color="auto"/>
      </w:divBdr>
    </w:div>
    <w:div w:id="1091315075">
      <w:bodyDiv w:val="1"/>
      <w:marLeft w:val="0"/>
      <w:marRight w:val="0"/>
      <w:marTop w:val="0"/>
      <w:marBottom w:val="0"/>
      <w:divBdr>
        <w:top w:val="none" w:sz="0" w:space="0" w:color="auto"/>
        <w:left w:val="none" w:sz="0" w:space="0" w:color="auto"/>
        <w:bottom w:val="none" w:sz="0" w:space="0" w:color="auto"/>
        <w:right w:val="none" w:sz="0" w:space="0" w:color="auto"/>
      </w:divBdr>
    </w:div>
    <w:div w:id="1094979397">
      <w:bodyDiv w:val="1"/>
      <w:marLeft w:val="0"/>
      <w:marRight w:val="0"/>
      <w:marTop w:val="0"/>
      <w:marBottom w:val="0"/>
      <w:divBdr>
        <w:top w:val="none" w:sz="0" w:space="0" w:color="auto"/>
        <w:left w:val="none" w:sz="0" w:space="0" w:color="auto"/>
        <w:bottom w:val="none" w:sz="0" w:space="0" w:color="auto"/>
        <w:right w:val="none" w:sz="0" w:space="0" w:color="auto"/>
      </w:divBdr>
    </w:div>
    <w:div w:id="1100371575">
      <w:bodyDiv w:val="1"/>
      <w:marLeft w:val="0"/>
      <w:marRight w:val="0"/>
      <w:marTop w:val="0"/>
      <w:marBottom w:val="0"/>
      <w:divBdr>
        <w:top w:val="none" w:sz="0" w:space="0" w:color="auto"/>
        <w:left w:val="none" w:sz="0" w:space="0" w:color="auto"/>
        <w:bottom w:val="none" w:sz="0" w:space="0" w:color="auto"/>
        <w:right w:val="none" w:sz="0" w:space="0" w:color="auto"/>
      </w:divBdr>
    </w:div>
    <w:div w:id="1105227363">
      <w:bodyDiv w:val="1"/>
      <w:marLeft w:val="0"/>
      <w:marRight w:val="0"/>
      <w:marTop w:val="0"/>
      <w:marBottom w:val="0"/>
      <w:divBdr>
        <w:top w:val="none" w:sz="0" w:space="0" w:color="auto"/>
        <w:left w:val="none" w:sz="0" w:space="0" w:color="auto"/>
        <w:bottom w:val="none" w:sz="0" w:space="0" w:color="auto"/>
        <w:right w:val="none" w:sz="0" w:space="0" w:color="auto"/>
      </w:divBdr>
    </w:div>
    <w:div w:id="1115904188">
      <w:bodyDiv w:val="1"/>
      <w:marLeft w:val="0"/>
      <w:marRight w:val="0"/>
      <w:marTop w:val="0"/>
      <w:marBottom w:val="0"/>
      <w:divBdr>
        <w:top w:val="none" w:sz="0" w:space="0" w:color="auto"/>
        <w:left w:val="none" w:sz="0" w:space="0" w:color="auto"/>
        <w:bottom w:val="none" w:sz="0" w:space="0" w:color="auto"/>
        <w:right w:val="none" w:sz="0" w:space="0" w:color="auto"/>
      </w:divBdr>
    </w:div>
    <w:div w:id="1133718242">
      <w:bodyDiv w:val="1"/>
      <w:marLeft w:val="0"/>
      <w:marRight w:val="0"/>
      <w:marTop w:val="0"/>
      <w:marBottom w:val="0"/>
      <w:divBdr>
        <w:top w:val="none" w:sz="0" w:space="0" w:color="auto"/>
        <w:left w:val="none" w:sz="0" w:space="0" w:color="auto"/>
        <w:bottom w:val="none" w:sz="0" w:space="0" w:color="auto"/>
        <w:right w:val="none" w:sz="0" w:space="0" w:color="auto"/>
      </w:divBdr>
    </w:div>
    <w:div w:id="1136216948">
      <w:bodyDiv w:val="1"/>
      <w:marLeft w:val="0"/>
      <w:marRight w:val="0"/>
      <w:marTop w:val="0"/>
      <w:marBottom w:val="0"/>
      <w:divBdr>
        <w:top w:val="none" w:sz="0" w:space="0" w:color="auto"/>
        <w:left w:val="none" w:sz="0" w:space="0" w:color="auto"/>
        <w:bottom w:val="none" w:sz="0" w:space="0" w:color="auto"/>
        <w:right w:val="none" w:sz="0" w:space="0" w:color="auto"/>
      </w:divBdr>
    </w:div>
    <w:div w:id="1157457631">
      <w:bodyDiv w:val="1"/>
      <w:marLeft w:val="0"/>
      <w:marRight w:val="0"/>
      <w:marTop w:val="0"/>
      <w:marBottom w:val="0"/>
      <w:divBdr>
        <w:top w:val="none" w:sz="0" w:space="0" w:color="auto"/>
        <w:left w:val="none" w:sz="0" w:space="0" w:color="auto"/>
        <w:bottom w:val="none" w:sz="0" w:space="0" w:color="auto"/>
        <w:right w:val="none" w:sz="0" w:space="0" w:color="auto"/>
      </w:divBdr>
    </w:div>
    <w:div w:id="1207913232">
      <w:bodyDiv w:val="1"/>
      <w:marLeft w:val="0"/>
      <w:marRight w:val="0"/>
      <w:marTop w:val="0"/>
      <w:marBottom w:val="0"/>
      <w:divBdr>
        <w:top w:val="none" w:sz="0" w:space="0" w:color="auto"/>
        <w:left w:val="none" w:sz="0" w:space="0" w:color="auto"/>
        <w:bottom w:val="none" w:sz="0" w:space="0" w:color="auto"/>
        <w:right w:val="none" w:sz="0" w:space="0" w:color="auto"/>
      </w:divBdr>
    </w:div>
    <w:div w:id="1236550690">
      <w:bodyDiv w:val="1"/>
      <w:marLeft w:val="0"/>
      <w:marRight w:val="0"/>
      <w:marTop w:val="0"/>
      <w:marBottom w:val="0"/>
      <w:divBdr>
        <w:top w:val="none" w:sz="0" w:space="0" w:color="auto"/>
        <w:left w:val="none" w:sz="0" w:space="0" w:color="auto"/>
        <w:bottom w:val="none" w:sz="0" w:space="0" w:color="auto"/>
        <w:right w:val="none" w:sz="0" w:space="0" w:color="auto"/>
      </w:divBdr>
    </w:div>
    <w:div w:id="1238172277">
      <w:bodyDiv w:val="1"/>
      <w:marLeft w:val="0"/>
      <w:marRight w:val="0"/>
      <w:marTop w:val="0"/>
      <w:marBottom w:val="0"/>
      <w:divBdr>
        <w:top w:val="none" w:sz="0" w:space="0" w:color="auto"/>
        <w:left w:val="none" w:sz="0" w:space="0" w:color="auto"/>
        <w:bottom w:val="none" w:sz="0" w:space="0" w:color="auto"/>
        <w:right w:val="none" w:sz="0" w:space="0" w:color="auto"/>
      </w:divBdr>
    </w:div>
    <w:div w:id="1264143500">
      <w:bodyDiv w:val="1"/>
      <w:marLeft w:val="0"/>
      <w:marRight w:val="0"/>
      <w:marTop w:val="0"/>
      <w:marBottom w:val="0"/>
      <w:divBdr>
        <w:top w:val="none" w:sz="0" w:space="0" w:color="auto"/>
        <w:left w:val="none" w:sz="0" w:space="0" w:color="auto"/>
        <w:bottom w:val="none" w:sz="0" w:space="0" w:color="auto"/>
        <w:right w:val="none" w:sz="0" w:space="0" w:color="auto"/>
      </w:divBdr>
    </w:div>
    <w:div w:id="1277637746">
      <w:bodyDiv w:val="1"/>
      <w:marLeft w:val="0"/>
      <w:marRight w:val="0"/>
      <w:marTop w:val="0"/>
      <w:marBottom w:val="0"/>
      <w:divBdr>
        <w:top w:val="none" w:sz="0" w:space="0" w:color="auto"/>
        <w:left w:val="none" w:sz="0" w:space="0" w:color="auto"/>
        <w:bottom w:val="none" w:sz="0" w:space="0" w:color="auto"/>
        <w:right w:val="none" w:sz="0" w:space="0" w:color="auto"/>
      </w:divBdr>
    </w:div>
    <w:div w:id="1280339698">
      <w:bodyDiv w:val="1"/>
      <w:marLeft w:val="0"/>
      <w:marRight w:val="0"/>
      <w:marTop w:val="0"/>
      <w:marBottom w:val="0"/>
      <w:divBdr>
        <w:top w:val="none" w:sz="0" w:space="0" w:color="auto"/>
        <w:left w:val="none" w:sz="0" w:space="0" w:color="auto"/>
        <w:bottom w:val="none" w:sz="0" w:space="0" w:color="auto"/>
        <w:right w:val="none" w:sz="0" w:space="0" w:color="auto"/>
      </w:divBdr>
    </w:div>
    <w:div w:id="1287858018">
      <w:bodyDiv w:val="1"/>
      <w:marLeft w:val="0"/>
      <w:marRight w:val="0"/>
      <w:marTop w:val="0"/>
      <w:marBottom w:val="0"/>
      <w:divBdr>
        <w:top w:val="none" w:sz="0" w:space="0" w:color="auto"/>
        <w:left w:val="none" w:sz="0" w:space="0" w:color="auto"/>
        <w:bottom w:val="none" w:sz="0" w:space="0" w:color="auto"/>
        <w:right w:val="none" w:sz="0" w:space="0" w:color="auto"/>
      </w:divBdr>
    </w:div>
    <w:div w:id="1294553483">
      <w:bodyDiv w:val="1"/>
      <w:marLeft w:val="0"/>
      <w:marRight w:val="0"/>
      <w:marTop w:val="0"/>
      <w:marBottom w:val="0"/>
      <w:divBdr>
        <w:top w:val="none" w:sz="0" w:space="0" w:color="auto"/>
        <w:left w:val="none" w:sz="0" w:space="0" w:color="auto"/>
        <w:bottom w:val="none" w:sz="0" w:space="0" w:color="auto"/>
        <w:right w:val="none" w:sz="0" w:space="0" w:color="auto"/>
      </w:divBdr>
    </w:div>
    <w:div w:id="1306086666">
      <w:bodyDiv w:val="1"/>
      <w:marLeft w:val="0"/>
      <w:marRight w:val="0"/>
      <w:marTop w:val="0"/>
      <w:marBottom w:val="0"/>
      <w:divBdr>
        <w:top w:val="none" w:sz="0" w:space="0" w:color="auto"/>
        <w:left w:val="none" w:sz="0" w:space="0" w:color="auto"/>
        <w:bottom w:val="none" w:sz="0" w:space="0" w:color="auto"/>
        <w:right w:val="none" w:sz="0" w:space="0" w:color="auto"/>
      </w:divBdr>
    </w:div>
    <w:div w:id="1320619006">
      <w:bodyDiv w:val="1"/>
      <w:marLeft w:val="0"/>
      <w:marRight w:val="0"/>
      <w:marTop w:val="0"/>
      <w:marBottom w:val="0"/>
      <w:divBdr>
        <w:top w:val="none" w:sz="0" w:space="0" w:color="auto"/>
        <w:left w:val="none" w:sz="0" w:space="0" w:color="auto"/>
        <w:bottom w:val="none" w:sz="0" w:space="0" w:color="auto"/>
        <w:right w:val="none" w:sz="0" w:space="0" w:color="auto"/>
      </w:divBdr>
    </w:div>
    <w:div w:id="1349525864">
      <w:bodyDiv w:val="1"/>
      <w:marLeft w:val="0"/>
      <w:marRight w:val="0"/>
      <w:marTop w:val="0"/>
      <w:marBottom w:val="0"/>
      <w:divBdr>
        <w:top w:val="none" w:sz="0" w:space="0" w:color="auto"/>
        <w:left w:val="none" w:sz="0" w:space="0" w:color="auto"/>
        <w:bottom w:val="none" w:sz="0" w:space="0" w:color="auto"/>
        <w:right w:val="none" w:sz="0" w:space="0" w:color="auto"/>
      </w:divBdr>
    </w:div>
    <w:div w:id="1350057950">
      <w:bodyDiv w:val="1"/>
      <w:marLeft w:val="0"/>
      <w:marRight w:val="0"/>
      <w:marTop w:val="0"/>
      <w:marBottom w:val="0"/>
      <w:divBdr>
        <w:top w:val="none" w:sz="0" w:space="0" w:color="auto"/>
        <w:left w:val="none" w:sz="0" w:space="0" w:color="auto"/>
        <w:bottom w:val="none" w:sz="0" w:space="0" w:color="auto"/>
        <w:right w:val="none" w:sz="0" w:space="0" w:color="auto"/>
      </w:divBdr>
    </w:div>
    <w:div w:id="1350256615">
      <w:bodyDiv w:val="1"/>
      <w:marLeft w:val="0"/>
      <w:marRight w:val="0"/>
      <w:marTop w:val="0"/>
      <w:marBottom w:val="0"/>
      <w:divBdr>
        <w:top w:val="none" w:sz="0" w:space="0" w:color="auto"/>
        <w:left w:val="none" w:sz="0" w:space="0" w:color="auto"/>
        <w:bottom w:val="none" w:sz="0" w:space="0" w:color="auto"/>
        <w:right w:val="none" w:sz="0" w:space="0" w:color="auto"/>
      </w:divBdr>
    </w:div>
    <w:div w:id="1353994377">
      <w:bodyDiv w:val="1"/>
      <w:marLeft w:val="0"/>
      <w:marRight w:val="0"/>
      <w:marTop w:val="0"/>
      <w:marBottom w:val="0"/>
      <w:divBdr>
        <w:top w:val="none" w:sz="0" w:space="0" w:color="auto"/>
        <w:left w:val="none" w:sz="0" w:space="0" w:color="auto"/>
        <w:bottom w:val="none" w:sz="0" w:space="0" w:color="auto"/>
        <w:right w:val="none" w:sz="0" w:space="0" w:color="auto"/>
      </w:divBdr>
    </w:div>
    <w:div w:id="1354190560">
      <w:bodyDiv w:val="1"/>
      <w:marLeft w:val="0"/>
      <w:marRight w:val="0"/>
      <w:marTop w:val="0"/>
      <w:marBottom w:val="0"/>
      <w:divBdr>
        <w:top w:val="none" w:sz="0" w:space="0" w:color="auto"/>
        <w:left w:val="none" w:sz="0" w:space="0" w:color="auto"/>
        <w:bottom w:val="none" w:sz="0" w:space="0" w:color="auto"/>
        <w:right w:val="none" w:sz="0" w:space="0" w:color="auto"/>
      </w:divBdr>
    </w:div>
    <w:div w:id="1355576457">
      <w:bodyDiv w:val="1"/>
      <w:marLeft w:val="0"/>
      <w:marRight w:val="0"/>
      <w:marTop w:val="0"/>
      <w:marBottom w:val="0"/>
      <w:divBdr>
        <w:top w:val="none" w:sz="0" w:space="0" w:color="auto"/>
        <w:left w:val="none" w:sz="0" w:space="0" w:color="auto"/>
        <w:bottom w:val="none" w:sz="0" w:space="0" w:color="auto"/>
        <w:right w:val="none" w:sz="0" w:space="0" w:color="auto"/>
      </w:divBdr>
    </w:div>
    <w:div w:id="1366246647">
      <w:bodyDiv w:val="1"/>
      <w:marLeft w:val="0"/>
      <w:marRight w:val="0"/>
      <w:marTop w:val="0"/>
      <w:marBottom w:val="0"/>
      <w:divBdr>
        <w:top w:val="none" w:sz="0" w:space="0" w:color="auto"/>
        <w:left w:val="none" w:sz="0" w:space="0" w:color="auto"/>
        <w:bottom w:val="none" w:sz="0" w:space="0" w:color="auto"/>
        <w:right w:val="none" w:sz="0" w:space="0" w:color="auto"/>
      </w:divBdr>
    </w:div>
    <w:div w:id="1372462664">
      <w:bodyDiv w:val="1"/>
      <w:marLeft w:val="0"/>
      <w:marRight w:val="0"/>
      <w:marTop w:val="0"/>
      <w:marBottom w:val="0"/>
      <w:divBdr>
        <w:top w:val="none" w:sz="0" w:space="0" w:color="auto"/>
        <w:left w:val="none" w:sz="0" w:space="0" w:color="auto"/>
        <w:bottom w:val="none" w:sz="0" w:space="0" w:color="auto"/>
        <w:right w:val="none" w:sz="0" w:space="0" w:color="auto"/>
      </w:divBdr>
    </w:div>
    <w:div w:id="1373917880">
      <w:bodyDiv w:val="1"/>
      <w:marLeft w:val="0"/>
      <w:marRight w:val="0"/>
      <w:marTop w:val="0"/>
      <w:marBottom w:val="0"/>
      <w:divBdr>
        <w:top w:val="none" w:sz="0" w:space="0" w:color="auto"/>
        <w:left w:val="none" w:sz="0" w:space="0" w:color="auto"/>
        <w:bottom w:val="none" w:sz="0" w:space="0" w:color="auto"/>
        <w:right w:val="none" w:sz="0" w:space="0" w:color="auto"/>
      </w:divBdr>
    </w:div>
    <w:div w:id="1393458614">
      <w:bodyDiv w:val="1"/>
      <w:marLeft w:val="0"/>
      <w:marRight w:val="0"/>
      <w:marTop w:val="0"/>
      <w:marBottom w:val="0"/>
      <w:divBdr>
        <w:top w:val="none" w:sz="0" w:space="0" w:color="auto"/>
        <w:left w:val="none" w:sz="0" w:space="0" w:color="auto"/>
        <w:bottom w:val="none" w:sz="0" w:space="0" w:color="auto"/>
        <w:right w:val="none" w:sz="0" w:space="0" w:color="auto"/>
      </w:divBdr>
    </w:div>
    <w:div w:id="1399015101">
      <w:bodyDiv w:val="1"/>
      <w:marLeft w:val="0"/>
      <w:marRight w:val="0"/>
      <w:marTop w:val="0"/>
      <w:marBottom w:val="0"/>
      <w:divBdr>
        <w:top w:val="none" w:sz="0" w:space="0" w:color="auto"/>
        <w:left w:val="none" w:sz="0" w:space="0" w:color="auto"/>
        <w:bottom w:val="none" w:sz="0" w:space="0" w:color="auto"/>
        <w:right w:val="none" w:sz="0" w:space="0" w:color="auto"/>
      </w:divBdr>
    </w:div>
    <w:div w:id="1412310844">
      <w:bodyDiv w:val="1"/>
      <w:marLeft w:val="0"/>
      <w:marRight w:val="0"/>
      <w:marTop w:val="0"/>
      <w:marBottom w:val="0"/>
      <w:divBdr>
        <w:top w:val="none" w:sz="0" w:space="0" w:color="auto"/>
        <w:left w:val="none" w:sz="0" w:space="0" w:color="auto"/>
        <w:bottom w:val="none" w:sz="0" w:space="0" w:color="auto"/>
        <w:right w:val="none" w:sz="0" w:space="0" w:color="auto"/>
      </w:divBdr>
    </w:div>
    <w:div w:id="1419789290">
      <w:bodyDiv w:val="1"/>
      <w:marLeft w:val="0"/>
      <w:marRight w:val="0"/>
      <w:marTop w:val="0"/>
      <w:marBottom w:val="0"/>
      <w:divBdr>
        <w:top w:val="none" w:sz="0" w:space="0" w:color="auto"/>
        <w:left w:val="none" w:sz="0" w:space="0" w:color="auto"/>
        <w:bottom w:val="none" w:sz="0" w:space="0" w:color="auto"/>
        <w:right w:val="none" w:sz="0" w:space="0" w:color="auto"/>
      </w:divBdr>
    </w:div>
    <w:div w:id="1433629662">
      <w:bodyDiv w:val="1"/>
      <w:marLeft w:val="0"/>
      <w:marRight w:val="0"/>
      <w:marTop w:val="0"/>
      <w:marBottom w:val="0"/>
      <w:divBdr>
        <w:top w:val="none" w:sz="0" w:space="0" w:color="auto"/>
        <w:left w:val="none" w:sz="0" w:space="0" w:color="auto"/>
        <w:bottom w:val="none" w:sz="0" w:space="0" w:color="auto"/>
        <w:right w:val="none" w:sz="0" w:space="0" w:color="auto"/>
      </w:divBdr>
    </w:div>
    <w:div w:id="1438986328">
      <w:bodyDiv w:val="1"/>
      <w:marLeft w:val="0"/>
      <w:marRight w:val="0"/>
      <w:marTop w:val="0"/>
      <w:marBottom w:val="0"/>
      <w:divBdr>
        <w:top w:val="none" w:sz="0" w:space="0" w:color="auto"/>
        <w:left w:val="none" w:sz="0" w:space="0" w:color="auto"/>
        <w:bottom w:val="none" w:sz="0" w:space="0" w:color="auto"/>
        <w:right w:val="none" w:sz="0" w:space="0" w:color="auto"/>
      </w:divBdr>
    </w:div>
    <w:div w:id="1439789827">
      <w:bodyDiv w:val="1"/>
      <w:marLeft w:val="0"/>
      <w:marRight w:val="0"/>
      <w:marTop w:val="0"/>
      <w:marBottom w:val="0"/>
      <w:divBdr>
        <w:top w:val="none" w:sz="0" w:space="0" w:color="auto"/>
        <w:left w:val="none" w:sz="0" w:space="0" w:color="auto"/>
        <w:bottom w:val="none" w:sz="0" w:space="0" w:color="auto"/>
        <w:right w:val="none" w:sz="0" w:space="0" w:color="auto"/>
      </w:divBdr>
    </w:div>
    <w:div w:id="1452361143">
      <w:bodyDiv w:val="1"/>
      <w:marLeft w:val="0"/>
      <w:marRight w:val="0"/>
      <w:marTop w:val="0"/>
      <w:marBottom w:val="0"/>
      <w:divBdr>
        <w:top w:val="none" w:sz="0" w:space="0" w:color="auto"/>
        <w:left w:val="none" w:sz="0" w:space="0" w:color="auto"/>
        <w:bottom w:val="none" w:sz="0" w:space="0" w:color="auto"/>
        <w:right w:val="none" w:sz="0" w:space="0" w:color="auto"/>
      </w:divBdr>
    </w:div>
    <w:div w:id="1485274560">
      <w:bodyDiv w:val="1"/>
      <w:marLeft w:val="0"/>
      <w:marRight w:val="0"/>
      <w:marTop w:val="0"/>
      <w:marBottom w:val="0"/>
      <w:divBdr>
        <w:top w:val="none" w:sz="0" w:space="0" w:color="auto"/>
        <w:left w:val="none" w:sz="0" w:space="0" w:color="auto"/>
        <w:bottom w:val="none" w:sz="0" w:space="0" w:color="auto"/>
        <w:right w:val="none" w:sz="0" w:space="0" w:color="auto"/>
      </w:divBdr>
    </w:div>
    <w:div w:id="1489978045">
      <w:bodyDiv w:val="1"/>
      <w:marLeft w:val="0"/>
      <w:marRight w:val="0"/>
      <w:marTop w:val="0"/>
      <w:marBottom w:val="0"/>
      <w:divBdr>
        <w:top w:val="none" w:sz="0" w:space="0" w:color="auto"/>
        <w:left w:val="none" w:sz="0" w:space="0" w:color="auto"/>
        <w:bottom w:val="none" w:sz="0" w:space="0" w:color="auto"/>
        <w:right w:val="none" w:sz="0" w:space="0" w:color="auto"/>
      </w:divBdr>
    </w:div>
    <w:div w:id="1490749165">
      <w:bodyDiv w:val="1"/>
      <w:marLeft w:val="0"/>
      <w:marRight w:val="0"/>
      <w:marTop w:val="0"/>
      <w:marBottom w:val="0"/>
      <w:divBdr>
        <w:top w:val="none" w:sz="0" w:space="0" w:color="auto"/>
        <w:left w:val="none" w:sz="0" w:space="0" w:color="auto"/>
        <w:bottom w:val="none" w:sz="0" w:space="0" w:color="auto"/>
        <w:right w:val="none" w:sz="0" w:space="0" w:color="auto"/>
      </w:divBdr>
    </w:div>
    <w:div w:id="1493722007">
      <w:bodyDiv w:val="1"/>
      <w:marLeft w:val="0"/>
      <w:marRight w:val="0"/>
      <w:marTop w:val="0"/>
      <w:marBottom w:val="0"/>
      <w:divBdr>
        <w:top w:val="none" w:sz="0" w:space="0" w:color="auto"/>
        <w:left w:val="none" w:sz="0" w:space="0" w:color="auto"/>
        <w:bottom w:val="none" w:sz="0" w:space="0" w:color="auto"/>
        <w:right w:val="none" w:sz="0" w:space="0" w:color="auto"/>
      </w:divBdr>
    </w:div>
    <w:div w:id="1507355932">
      <w:bodyDiv w:val="1"/>
      <w:marLeft w:val="0"/>
      <w:marRight w:val="0"/>
      <w:marTop w:val="0"/>
      <w:marBottom w:val="0"/>
      <w:divBdr>
        <w:top w:val="none" w:sz="0" w:space="0" w:color="auto"/>
        <w:left w:val="none" w:sz="0" w:space="0" w:color="auto"/>
        <w:bottom w:val="none" w:sz="0" w:space="0" w:color="auto"/>
        <w:right w:val="none" w:sz="0" w:space="0" w:color="auto"/>
      </w:divBdr>
    </w:div>
    <w:div w:id="1518154343">
      <w:bodyDiv w:val="1"/>
      <w:marLeft w:val="0"/>
      <w:marRight w:val="0"/>
      <w:marTop w:val="0"/>
      <w:marBottom w:val="0"/>
      <w:divBdr>
        <w:top w:val="none" w:sz="0" w:space="0" w:color="auto"/>
        <w:left w:val="none" w:sz="0" w:space="0" w:color="auto"/>
        <w:bottom w:val="none" w:sz="0" w:space="0" w:color="auto"/>
        <w:right w:val="none" w:sz="0" w:space="0" w:color="auto"/>
      </w:divBdr>
    </w:div>
    <w:div w:id="1529753184">
      <w:bodyDiv w:val="1"/>
      <w:marLeft w:val="0"/>
      <w:marRight w:val="0"/>
      <w:marTop w:val="0"/>
      <w:marBottom w:val="0"/>
      <w:divBdr>
        <w:top w:val="none" w:sz="0" w:space="0" w:color="auto"/>
        <w:left w:val="none" w:sz="0" w:space="0" w:color="auto"/>
        <w:bottom w:val="none" w:sz="0" w:space="0" w:color="auto"/>
        <w:right w:val="none" w:sz="0" w:space="0" w:color="auto"/>
      </w:divBdr>
    </w:div>
    <w:div w:id="1536112726">
      <w:bodyDiv w:val="1"/>
      <w:marLeft w:val="0"/>
      <w:marRight w:val="0"/>
      <w:marTop w:val="0"/>
      <w:marBottom w:val="0"/>
      <w:divBdr>
        <w:top w:val="none" w:sz="0" w:space="0" w:color="auto"/>
        <w:left w:val="none" w:sz="0" w:space="0" w:color="auto"/>
        <w:bottom w:val="none" w:sz="0" w:space="0" w:color="auto"/>
        <w:right w:val="none" w:sz="0" w:space="0" w:color="auto"/>
      </w:divBdr>
    </w:div>
    <w:div w:id="1536238801">
      <w:bodyDiv w:val="1"/>
      <w:marLeft w:val="0"/>
      <w:marRight w:val="0"/>
      <w:marTop w:val="0"/>
      <w:marBottom w:val="0"/>
      <w:divBdr>
        <w:top w:val="none" w:sz="0" w:space="0" w:color="auto"/>
        <w:left w:val="none" w:sz="0" w:space="0" w:color="auto"/>
        <w:bottom w:val="none" w:sz="0" w:space="0" w:color="auto"/>
        <w:right w:val="none" w:sz="0" w:space="0" w:color="auto"/>
      </w:divBdr>
    </w:div>
    <w:div w:id="1554153301">
      <w:bodyDiv w:val="1"/>
      <w:marLeft w:val="0"/>
      <w:marRight w:val="0"/>
      <w:marTop w:val="0"/>
      <w:marBottom w:val="0"/>
      <w:divBdr>
        <w:top w:val="none" w:sz="0" w:space="0" w:color="auto"/>
        <w:left w:val="none" w:sz="0" w:space="0" w:color="auto"/>
        <w:bottom w:val="none" w:sz="0" w:space="0" w:color="auto"/>
        <w:right w:val="none" w:sz="0" w:space="0" w:color="auto"/>
      </w:divBdr>
    </w:div>
    <w:div w:id="1554656955">
      <w:bodyDiv w:val="1"/>
      <w:marLeft w:val="0"/>
      <w:marRight w:val="0"/>
      <w:marTop w:val="0"/>
      <w:marBottom w:val="0"/>
      <w:divBdr>
        <w:top w:val="none" w:sz="0" w:space="0" w:color="auto"/>
        <w:left w:val="none" w:sz="0" w:space="0" w:color="auto"/>
        <w:bottom w:val="none" w:sz="0" w:space="0" w:color="auto"/>
        <w:right w:val="none" w:sz="0" w:space="0" w:color="auto"/>
      </w:divBdr>
    </w:div>
    <w:div w:id="1558278882">
      <w:bodyDiv w:val="1"/>
      <w:marLeft w:val="0"/>
      <w:marRight w:val="0"/>
      <w:marTop w:val="0"/>
      <w:marBottom w:val="0"/>
      <w:divBdr>
        <w:top w:val="none" w:sz="0" w:space="0" w:color="auto"/>
        <w:left w:val="none" w:sz="0" w:space="0" w:color="auto"/>
        <w:bottom w:val="none" w:sz="0" w:space="0" w:color="auto"/>
        <w:right w:val="none" w:sz="0" w:space="0" w:color="auto"/>
      </w:divBdr>
    </w:div>
    <w:div w:id="1560088567">
      <w:bodyDiv w:val="1"/>
      <w:marLeft w:val="0"/>
      <w:marRight w:val="0"/>
      <w:marTop w:val="0"/>
      <w:marBottom w:val="0"/>
      <w:divBdr>
        <w:top w:val="none" w:sz="0" w:space="0" w:color="auto"/>
        <w:left w:val="none" w:sz="0" w:space="0" w:color="auto"/>
        <w:bottom w:val="none" w:sz="0" w:space="0" w:color="auto"/>
        <w:right w:val="none" w:sz="0" w:space="0" w:color="auto"/>
      </w:divBdr>
    </w:div>
    <w:div w:id="1566448438">
      <w:bodyDiv w:val="1"/>
      <w:marLeft w:val="0"/>
      <w:marRight w:val="0"/>
      <w:marTop w:val="0"/>
      <w:marBottom w:val="0"/>
      <w:divBdr>
        <w:top w:val="none" w:sz="0" w:space="0" w:color="auto"/>
        <w:left w:val="none" w:sz="0" w:space="0" w:color="auto"/>
        <w:bottom w:val="none" w:sz="0" w:space="0" w:color="auto"/>
        <w:right w:val="none" w:sz="0" w:space="0" w:color="auto"/>
      </w:divBdr>
    </w:div>
    <w:div w:id="1570193243">
      <w:bodyDiv w:val="1"/>
      <w:marLeft w:val="0"/>
      <w:marRight w:val="0"/>
      <w:marTop w:val="0"/>
      <w:marBottom w:val="0"/>
      <w:divBdr>
        <w:top w:val="none" w:sz="0" w:space="0" w:color="auto"/>
        <w:left w:val="none" w:sz="0" w:space="0" w:color="auto"/>
        <w:bottom w:val="none" w:sz="0" w:space="0" w:color="auto"/>
        <w:right w:val="none" w:sz="0" w:space="0" w:color="auto"/>
      </w:divBdr>
    </w:div>
    <w:div w:id="1579555386">
      <w:bodyDiv w:val="1"/>
      <w:marLeft w:val="0"/>
      <w:marRight w:val="0"/>
      <w:marTop w:val="0"/>
      <w:marBottom w:val="0"/>
      <w:divBdr>
        <w:top w:val="none" w:sz="0" w:space="0" w:color="auto"/>
        <w:left w:val="none" w:sz="0" w:space="0" w:color="auto"/>
        <w:bottom w:val="none" w:sz="0" w:space="0" w:color="auto"/>
        <w:right w:val="none" w:sz="0" w:space="0" w:color="auto"/>
      </w:divBdr>
    </w:div>
    <w:div w:id="1581137568">
      <w:bodyDiv w:val="1"/>
      <w:marLeft w:val="0"/>
      <w:marRight w:val="0"/>
      <w:marTop w:val="0"/>
      <w:marBottom w:val="0"/>
      <w:divBdr>
        <w:top w:val="none" w:sz="0" w:space="0" w:color="auto"/>
        <w:left w:val="none" w:sz="0" w:space="0" w:color="auto"/>
        <w:bottom w:val="none" w:sz="0" w:space="0" w:color="auto"/>
        <w:right w:val="none" w:sz="0" w:space="0" w:color="auto"/>
      </w:divBdr>
    </w:div>
    <w:div w:id="1590768964">
      <w:bodyDiv w:val="1"/>
      <w:marLeft w:val="0"/>
      <w:marRight w:val="0"/>
      <w:marTop w:val="0"/>
      <w:marBottom w:val="0"/>
      <w:divBdr>
        <w:top w:val="none" w:sz="0" w:space="0" w:color="auto"/>
        <w:left w:val="none" w:sz="0" w:space="0" w:color="auto"/>
        <w:bottom w:val="none" w:sz="0" w:space="0" w:color="auto"/>
        <w:right w:val="none" w:sz="0" w:space="0" w:color="auto"/>
      </w:divBdr>
    </w:div>
    <w:div w:id="1602688938">
      <w:bodyDiv w:val="1"/>
      <w:marLeft w:val="0"/>
      <w:marRight w:val="0"/>
      <w:marTop w:val="0"/>
      <w:marBottom w:val="0"/>
      <w:divBdr>
        <w:top w:val="none" w:sz="0" w:space="0" w:color="auto"/>
        <w:left w:val="none" w:sz="0" w:space="0" w:color="auto"/>
        <w:bottom w:val="none" w:sz="0" w:space="0" w:color="auto"/>
        <w:right w:val="none" w:sz="0" w:space="0" w:color="auto"/>
      </w:divBdr>
    </w:div>
    <w:div w:id="1618369509">
      <w:bodyDiv w:val="1"/>
      <w:marLeft w:val="0"/>
      <w:marRight w:val="0"/>
      <w:marTop w:val="0"/>
      <w:marBottom w:val="0"/>
      <w:divBdr>
        <w:top w:val="none" w:sz="0" w:space="0" w:color="auto"/>
        <w:left w:val="none" w:sz="0" w:space="0" w:color="auto"/>
        <w:bottom w:val="none" w:sz="0" w:space="0" w:color="auto"/>
        <w:right w:val="none" w:sz="0" w:space="0" w:color="auto"/>
      </w:divBdr>
    </w:div>
    <w:div w:id="1633052856">
      <w:bodyDiv w:val="1"/>
      <w:marLeft w:val="0"/>
      <w:marRight w:val="0"/>
      <w:marTop w:val="0"/>
      <w:marBottom w:val="0"/>
      <w:divBdr>
        <w:top w:val="none" w:sz="0" w:space="0" w:color="auto"/>
        <w:left w:val="none" w:sz="0" w:space="0" w:color="auto"/>
        <w:bottom w:val="none" w:sz="0" w:space="0" w:color="auto"/>
        <w:right w:val="none" w:sz="0" w:space="0" w:color="auto"/>
      </w:divBdr>
    </w:div>
    <w:div w:id="1646276850">
      <w:bodyDiv w:val="1"/>
      <w:marLeft w:val="0"/>
      <w:marRight w:val="0"/>
      <w:marTop w:val="0"/>
      <w:marBottom w:val="0"/>
      <w:divBdr>
        <w:top w:val="none" w:sz="0" w:space="0" w:color="auto"/>
        <w:left w:val="none" w:sz="0" w:space="0" w:color="auto"/>
        <w:bottom w:val="none" w:sz="0" w:space="0" w:color="auto"/>
        <w:right w:val="none" w:sz="0" w:space="0" w:color="auto"/>
      </w:divBdr>
    </w:div>
    <w:div w:id="1649937344">
      <w:bodyDiv w:val="1"/>
      <w:marLeft w:val="0"/>
      <w:marRight w:val="0"/>
      <w:marTop w:val="0"/>
      <w:marBottom w:val="0"/>
      <w:divBdr>
        <w:top w:val="none" w:sz="0" w:space="0" w:color="auto"/>
        <w:left w:val="none" w:sz="0" w:space="0" w:color="auto"/>
        <w:bottom w:val="none" w:sz="0" w:space="0" w:color="auto"/>
        <w:right w:val="none" w:sz="0" w:space="0" w:color="auto"/>
      </w:divBdr>
    </w:div>
    <w:div w:id="1651060767">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1686126706">
      <w:bodyDiv w:val="1"/>
      <w:marLeft w:val="0"/>
      <w:marRight w:val="0"/>
      <w:marTop w:val="0"/>
      <w:marBottom w:val="0"/>
      <w:divBdr>
        <w:top w:val="none" w:sz="0" w:space="0" w:color="auto"/>
        <w:left w:val="none" w:sz="0" w:space="0" w:color="auto"/>
        <w:bottom w:val="none" w:sz="0" w:space="0" w:color="auto"/>
        <w:right w:val="none" w:sz="0" w:space="0" w:color="auto"/>
      </w:divBdr>
    </w:div>
    <w:div w:id="1694920432">
      <w:bodyDiv w:val="1"/>
      <w:marLeft w:val="0"/>
      <w:marRight w:val="0"/>
      <w:marTop w:val="0"/>
      <w:marBottom w:val="0"/>
      <w:divBdr>
        <w:top w:val="none" w:sz="0" w:space="0" w:color="auto"/>
        <w:left w:val="none" w:sz="0" w:space="0" w:color="auto"/>
        <w:bottom w:val="none" w:sz="0" w:space="0" w:color="auto"/>
        <w:right w:val="none" w:sz="0" w:space="0" w:color="auto"/>
      </w:divBdr>
    </w:div>
    <w:div w:id="1695423600">
      <w:bodyDiv w:val="1"/>
      <w:marLeft w:val="0"/>
      <w:marRight w:val="0"/>
      <w:marTop w:val="0"/>
      <w:marBottom w:val="0"/>
      <w:divBdr>
        <w:top w:val="none" w:sz="0" w:space="0" w:color="auto"/>
        <w:left w:val="none" w:sz="0" w:space="0" w:color="auto"/>
        <w:bottom w:val="none" w:sz="0" w:space="0" w:color="auto"/>
        <w:right w:val="none" w:sz="0" w:space="0" w:color="auto"/>
      </w:divBdr>
    </w:div>
    <w:div w:id="1725327184">
      <w:bodyDiv w:val="1"/>
      <w:marLeft w:val="0"/>
      <w:marRight w:val="0"/>
      <w:marTop w:val="0"/>
      <w:marBottom w:val="0"/>
      <w:divBdr>
        <w:top w:val="none" w:sz="0" w:space="0" w:color="auto"/>
        <w:left w:val="none" w:sz="0" w:space="0" w:color="auto"/>
        <w:bottom w:val="none" w:sz="0" w:space="0" w:color="auto"/>
        <w:right w:val="none" w:sz="0" w:space="0" w:color="auto"/>
      </w:divBdr>
    </w:div>
    <w:div w:id="1731927702">
      <w:bodyDiv w:val="1"/>
      <w:marLeft w:val="0"/>
      <w:marRight w:val="0"/>
      <w:marTop w:val="0"/>
      <w:marBottom w:val="0"/>
      <w:divBdr>
        <w:top w:val="none" w:sz="0" w:space="0" w:color="auto"/>
        <w:left w:val="none" w:sz="0" w:space="0" w:color="auto"/>
        <w:bottom w:val="none" w:sz="0" w:space="0" w:color="auto"/>
        <w:right w:val="none" w:sz="0" w:space="0" w:color="auto"/>
      </w:divBdr>
    </w:div>
    <w:div w:id="1760174849">
      <w:bodyDiv w:val="1"/>
      <w:marLeft w:val="0"/>
      <w:marRight w:val="0"/>
      <w:marTop w:val="0"/>
      <w:marBottom w:val="0"/>
      <w:divBdr>
        <w:top w:val="none" w:sz="0" w:space="0" w:color="auto"/>
        <w:left w:val="none" w:sz="0" w:space="0" w:color="auto"/>
        <w:bottom w:val="none" w:sz="0" w:space="0" w:color="auto"/>
        <w:right w:val="none" w:sz="0" w:space="0" w:color="auto"/>
      </w:divBdr>
    </w:div>
    <w:div w:id="1777364436">
      <w:bodyDiv w:val="1"/>
      <w:marLeft w:val="0"/>
      <w:marRight w:val="0"/>
      <w:marTop w:val="0"/>
      <w:marBottom w:val="0"/>
      <w:divBdr>
        <w:top w:val="none" w:sz="0" w:space="0" w:color="auto"/>
        <w:left w:val="none" w:sz="0" w:space="0" w:color="auto"/>
        <w:bottom w:val="none" w:sz="0" w:space="0" w:color="auto"/>
        <w:right w:val="none" w:sz="0" w:space="0" w:color="auto"/>
      </w:divBdr>
    </w:div>
    <w:div w:id="1785807422">
      <w:bodyDiv w:val="1"/>
      <w:marLeft w:val="0"/>
      <w:marRight w:val="0"/>
      <w:marTop w:val="0"/>
      <w:marBottom w:val="0"/>
      <w:divBdr>
        <w:top w:val="none" w:sz="0" w:space="0" w:color="auto"/>
        <w:left w:val="none" w:sz="0" w:space="0" w:color="auto"/>
        <w:bottom w:val="none" w:sz="0" w:space="0" w:color="auto"/>
        <w:right w:val="none" w:sz="0" w:space="0" w:color="auto"/>
      </w:divBdr>
    </w:div>
    <w:div w:id="1823112194">
      <w:bodyDiv w:val="1"/>
      <w:marLeft w:val="0"/>
      <w:marRight w:val="0"/>
      <w:marTop w:val="0"/>
      <w:marBottom w:val="0"/>
      <w:divBdr>
        <w:top w:val="none" w:sz="0" w:space="0" w:color="auto"/>
        <w:left w:val="none" w:sz="0" w:space="0" w:color="auto"/>
        <w:bottom w:val="none" w:sz="0" w:space="0" w:color="auto"/>
        <w:right w:val="none" w:sz="0" w:space="0" w:color="auto"/>
      </w:divBdr>
    </w:div>
    <w:div w:id="1834181292">
      <w:bodyDiv w:val="1"/>
      <w:marLeft w:val="0"/>
      <w:marRight w:val="0"/>
      <w:marTop w:val="0"/>
      <w:marBottom w:val="0"/>
      <w:divBdr>
        <w:top w:val="none" w:sz="0" w:space="0" w:color="auto"/>
        <w:left w:val="none" w:sz="0" w:space="0" w:color="auto"/>
        <w:bottom w:val="none" w:sz="0" w:space="0" w:color="auto"/>
        <w:right w:val="none" w:sz="0" w:space="0" w:color="auto"/>
      </w:divBdr>
    </w:div>
    <w:div w:id="1842500382">
      <w:bodyDiv w:val="1"/>
      <w:marLeft w:val="0"/>
      <w:marRight w:val="0"/>
      <w:marTop w:val="0"/>
      <w:marBottom w:val="0"/>
      <w:divBdr>
        <w:top w:val="none" w:sz="0" w:space="0" w:color="auto"/>
        <w:left w:val="none" w:sz="0" w:space="0" w:color="auto"/>
        <w:bottom w:val="none" w:sz="0" w:space="0" w:color="auto"/>
        <w:right w:val="none" w:sz="0" w:space="0" w:color="auto"/>
      </w:divBdr>
    </w:div>
    <w:div w:id="1844319568">
      <w:bodyDiv w:val="1"/>
      <w:marLeft w:val="0"/>
      <w:marRight w:val="0"/>
      <w:marTop w:val="0"/>
      <w:marBottom w:val="0"/>
      <w:divBdr>
        <w:top w:val="none" w:sz="0" w:space="0" w:color="auto"/>
        <w:left w:val="none" w:sz="0" w:space="0" w:color="auto"/>
        <w:bottom w:val="none" w:sz="0" w:space="0" w:color="auto"/>
        <w:right w:val="none" w:sz="0" w:space="0" w:color="auto"/>
      </w:divBdr>
    </w:div>
    <w:div w:id="1848401853">
      <w:bodyDiv w:val="1"/>
      <w:marLeft w:val="0"/>
      <w:marRight w:val="0"/>
      <w:marTop w:val="0"/>
      <w:marBottom w:val="0"/>
      <w:divBdr>
        <w:top w:val="none" w:sz="0" w:space="0" w:color="auto"/>
        <w:left w:val="none" w:sz="0" w:space="0" w:color="auto"/>
        <w:bottom w:val="none" w:sz="0" w:space="0" w:color="auto"/>
        <w:right w:val="none" w:sz="0" w:space="0" w:color="auto"/>
      </w:divBdr>
    </w:div>
    <w:div w:id="1849901318">
      <w:bodyDiv w:val="1"/>
      <w:marLeft w:val="0"/>
      <w:marRight w:val="0"/>
      <w:marTop w:val="0"/>
      <w:marBottom w:val="0"/>
      <w:divBdr>
        <w:top w:val="none" w:sz="0" w:space="0" w:color="auto"/>
        <w:left w:val="none" w:sz="0" w:space="0" w:color="auto"/>
        <w:bottom w:val="none" w:sz="0" w:space="0" w:color="auto"/>
        <w:right w:val="none" w:sz="0" w:space="0" w:color="auto"/>
      </w:divBdr>
    </w:div>
    <w:div w:id="1863933873">
      <w:bodyDiv w:val="1"/>
      <w:marLeft w:val="0"/>
      <w:marRight w:val="0"/>
      <w:marTop w:val="0"/>
      <w:marBottom w:val="0"/>
      <w:divBdr>
        <w:top w:val="none" w:sz="0" w:space="0" w:color="auto"/>
        <w:left w:val="none" w:sz="0" w:space="0" w:color="auto"/>
        <w:bottom w:val="none" w:sz="0" w:space="0" w:color="auto"/>
        <w:right w:val="none" w:sz="0" w:space="0" w:color="auto"/>
      </w:divBdr>
    </w:div>
    <w:div w:id="1888759265">
      <w:bodyDiv w:val="1"/>
      <w:marLeft w:val="0"/>
      <w:marRight w:val="0"/>
      <w:marTop w:val="0"/>
      <w:marBottom w:val="0"/>
      <w:divBdr>
        <w:top w:val="none" w:sz="0" w:space="0" w:color="auto"/>
        <w:left w:val="none" w:sz="0" w:space="0" w:color="auto"/>
        <w:bottom w:val="none" w:sz="0" w:space="0" w:color="auto"/>
        <w:right w:val="none" w:sz="0" w:space="0" w:color="auto"/>
      </w:divBdr>
    </w:div>
    <w:div w:id="1915164820">
      <w:bodyDiv w:val="1"/>
      <w:marLeft w:val="0"/>
      <w:marRight w:val="0"/>
      <w:marTop w:val="0"/>
      <w:marBottom w:val="0"/>
      <w:divBdr>
        <w:top w:val="none" w:sz="0" w:space="0" w:color="auto"/>
        <w:left w:val="none" w:sz="0" w:space="0" w:color="auto"/>
        <w:bottom w:val="none" w:sz="0" w:space="0" w:color="auto"/>
        <w:right w:val="none" w:sz="0" w:space="0" w:color="auto"/>
      </w:divBdr>
    </w:div>
    <w:div w:id="1917662037">
      <w:bodyDiv w:val="1"/>
      <w:marLeft w:val="0"/>
      <w:marRight w:val="0"/>
      <w:marTop w:val="0"/>
      <w:marBottom w:val="0"/>
      <w:divBdr>
        <w:top w:val="none" w:sz="0" w:space="0" w:color="auto"/>
        <w:left w:val="none" w:sz="0" w:space="0" w:color="auto"/>
        <w:bottom w:val="none" w:sz="0" w:space="0" w:color="auto"/>
        <w:right w:val="none" w:sz="0" w:space="0" w:color="auto"/>
      </w:divBdr>
    </w:div>
    <w:div w:id="1918324873">
      <w:bodyDiv w:val="1"/>
      <w:marLeft w:val="0"/>
      <w:marRight w:val="0"/>
      <w:marTop w:val="0"/>
      <w:marBottom w:val="0"/>
      <w:divBdr>
        <w:top w:val="none" w:sz="0" w:space="0" w:color="auto"/>
        <w:left w:val="none" w:sz="0" w:space="0" w:color="auto"/>
        <w:bottom w:val="none" w:sz="0" w:space="0" w:color="auto"/>
        <w:right w:val="none" w:sz="0" w:space="0" w:color="auto"/>
      </w:divBdr>
    </w:div>
    <w:div w:id="1923293719">
      <w:bodyDiv w:val="1"/>
      <w:marLeft w:val="0"/>
      <w:marRight w:val="0"/>
      <w:marTop w:val="0"/>
      <w:marBottom w:val="0"/>
      <w:divBdr>
        <w:top w:val="none" w:sz="0" w:space="0" w:color="auto"/>
        <w:left w:val="none" w:sz="0" w:space="0" w:color="auto"/>
        <w:bottom w:val="none" w:sz="0" w:space="0" w:color="auto"/>
        <w:right w:val="none" w:sz="0" w:space="0" w:color="auto"/>
      </w:divBdr>
    </w:div>
    <w:div w:id="1927880925">
      <w:bodyDiv w:val="1"/>
      <w:marLeft w:val="0"/>
      <w:marRight w:val="0"/>
      <w:marTop w:val="0"/>
      <w:marBottom w:val="0"/>
      <w:divBdr>
        <w:top w:val="none" w:sz="0" w:space="0" w:color="auto"/>
        <w:left w:val="none" w:sz="0" w:space="0" w:color="auto"/>
        <w:bottom w:val="none" w:sz="0" w:space="0" w:color="auto"/>
        <w:right w:val="none" w:sz="0" w:space="0" w:color="auto"/>
      </w:divBdr>
    </w:div>
    <w:div w:id="1942488202">
      <w:bodyDiv w:val="1"/>
      <w:marLeft w:val="0"/>
      <w:marRight w:val="0"/>
      <w:marTop w:val="0"/>
      <w:marBottom w:val="0"/>
      <w:divBdr>
        <w:top w:val="none" w:sz="0" w:space="0" w:color="auto"/>
        <w:left w:val="none" w:sz="0" w:space="0" w:color="auto"/>
        <w:bottom w:val="none" w:sz="0" w:space="0" w:color="auto"/>
        <w:right w:val="none" w:sz="0" w:space="0" w:color="auto"/>
      </w:divBdr>
    </w:div>
    <w:div w:id="1943954522">
      <w:bodyDiv w:val="1"/>
      <w:marLeft w:val="0"/>
      <w:marRight w:val="0"/>
      <w:marTop w:val="0"/>
      <w:marBottom w:val="0"/>
      <w:divBdr>
        <w:top w:val="none" w:sz="0" w:space="0" w:color="auto"/>
        <w:left w:val="none" w:sz="0" w:space="0" w:color="auto"/>
        <w:bottom w:val="none" w:sz="0" w:space="0" w:color="auto"/>
        <w:right w:val="none" w:sz="0" w:space="0" w:color="auto"/>
      </w:divBdr>
    </w:div>
    <w:div w:id="1953123715">
      <w:bodyDiv w:val="1"/>
      <w:marLeft w:val="0"/>
      <w:marRight w:val="0"/>
      <w:marTop w:val="0"/>
      <w:marBottom w:val="0"/>
      <w:divBdr>
        <w:top w:val="none" w:sz="0" w:space="0" w:color="auto"/>
        <w:left w:val="none" w:sz="0" w:space="0" w:color="auto"/>
        <w:bottom w:val="none" w:sz="0" w:space="0" w:color="auto"/>
        <w:right w:val="none" w:sz="0" w:space="0" w:color="auto"/>
      </w:divBdr>
    </w:div>
    <w:div w:id="1965846097">
      <w:bodyDiv w:val="1"/>
      <w:marLeft w:val="0"/>
      <w:marRight w:val="0"/>
      <w:marTop w:val="0"/>
      <w:marBottom w:val="0"/>
      <w:divBdr>
        <w:top w:val="none" w:sz="0" w:space="0" w:color="auto"/>
        <w:left w:val="none" w:sz="0" w:space="0" w:color="auto"/>
        <w:bottom w:val="none" w:sz="0" w:space="0" w:color="auto"/>
        <w:right w:val="none" w:sz="0" w:space="0" w:color="auto"/>
      </w:divBdr>
    </w:div>
    <w:div w:id="1989162722">
      <w:bodyDiv w:val="1"/>
      <w:marLeft w:val="0"/>
      <w:marRight w:val="0"/>
      <w:marTop w:val="0"/>
      <w:marBottom w:val="0"/>
      <w:divBdr>
        <w:top w:val="none" w:sz="0" w:space="0" w:color="auto"/>
        <w:left w:val="none" w:sz="0" w:space="0" w:color="auto"/>
        <w:bottom w:val="none" w:sz="0" w:space="0" w:color="auto"/>
        <w:right w:val="none" w:sz="0" w:space="0" w:color="auto"/>
      </w:divBdr>
    </w:div>
    <w:div w:id="1991210642">
      <w:bodyDiv w:val="1"/>
      <w:marLeft w:val="0"/>
      <w:marRight w:val="0"/>
      <w:marTop w:val="0"/>
      <w:marBottom w:val="0"/>
      <w:divBdr>
        <w:top w:val="none" w:sz="0" w:space="0" w:color="auto"/>
        <w:left w:val="none" w:sz="0" w:space="0" w:color="auto"/>
        <w:bottom w:val="none" w:sz="0" w:space="0" w:color="auto"/>
        <w:right w:val="none" w:sz="0" w:space="0" w:color="auto"/>
      </w:divBdr>
    </w:div>
    <w:div w:id="1991789378">
      <w:bodyDiv w:val="1"/>
      <w:marLeft w:val="0"/>
      <w:marRight w:val="0"/>
      <w:marTop w:val="0"/>
      <w:marBottom w:val="0"/>
      <w:divBdr>
        <w:top w:val="none" w:sz="0" w:space="0" w:color="auto"/>
        <w:left w:val="none" w:sz="0" w:space="0" w:color="auto"/>
        <w:bottom w:val="none" w:sz="0" w:space="0" w:color="auto"/>
        <w:right w:val="none" w:sz="0" w:space="0" w:color="auto"/>
      </w:divBdr>
    </w:div>
    <w:div w:id="1994094851">
      <w:bodyDiv w:val="1"/>
      <w:marLeft w:val="0"/>
      <w:marRight w:val="0"/>
      <w:marTop w:val="0"/>
      <w:marBottom w:val="0"/>
      <w:divBdr>
        <w:top w:val="none" w:sz="0" w:space="0" w:color="auto"/>
        <w:left w:val="none" w:sz="0" w:space="0" w:color="auto"/>
        <w:bottom w:val="none" w:sz="0" w:space="0" w:color="auto"/>
        <w:right w:val="none" w:sz="0" w:space="0" w:color="auto"/>
      </w:divBdr>
    </w:div>
    <w:div w:id="1999187956">
      <w:bodyDiv w:val="1"/>
      <w:marLeft w:val="0"/>
      <w:marRight w:val="0"/>
      <w:marTop w:val="0"/>
      <w:marBottom w:val="0"/>
      <w:divBdr>
        <w:top w:val="none" w:sz="0" w:space="0" w:color="auto"/>
        <w:left w:val="none" w:sz="0" w:space="0" w:color="auto"/>
        <w:bottom w:val="none" w:sz="0" w:space="0" w:color="auto"/>
        <w:right w:val="none" w:sz="0" w:space="0" w:color="auto"/>
      </w:divBdr>
    </w:div>
    <w:div w:id="2002000887">
      <w:bodyDiv w:val="1"/>
      <w:marLeft w:val="0"/>
      <w:marRight w:val="0"/>
      <w:marTop w:val="0"/>
      <w:marBottom w:val="0"/>
      <w:divBdr>
        <w:top w:val="none" w:sz="0" w:space="0" w:color="auto"/>
        <w:left w:val="none" w:sz="0" w:space="0" w:color="auto"/>
        <w:bottom w:val="none" w:sz="0" w:space="0" w:color="auto"/>
        <w:right w:val="none" w:sz="0" w:space="0" w:color="auto"/>
      </w:divBdr>
    </w:div>
    <w:div w:id="2046103276">
      <w:bodyDiv w:val="1"/>
      <w:marLeft w:val="0"/>
      <w:marRight w:val="0"/>
      <w:marTop w:val="0"/>
      <w:marBottom w:val="0"/>
      <w:divBdr>
        <w:top w:val="none" w:sz="0" w:space="0" w:color="auto"/>
        <w:left w:val="none" w:sz="0" w:space="0" w:color="auto"/>
        <w:bottom w:val="none" w:sz="0" w:space="0" w:color="auto"/>
        <w:right w:val="none" w:sz="0" w:space="0" w:color="auto"/>
      </w:divBdr>
    </w:div>
    <w:div w:id="2069038076">
      <w:bodyDiv w:val="1"/>
      <w:marLeft w:val="0"/>
      <w:marRight w:val="0"/>
      <w:marTop w:val="0"/>
      <w:marBottom w:val="0"/>
      <w:divBdr>
        <w:top w:val="none" w:sz="0" w:space="0" w:color="auto"/>
        <w:left w:val="none" w:sz="0" w:space="0" w:color="auto"/>
        <w:bottom w:val="none" w:sz="0" w:space="0" w:color="auto"/>
        <w:right w:val="none" w:sz="0" w:space="0" w:color="auto"/>
      </w:divBdr>
    </w:div>
    <w:div w:id="2071148354">
      <w:bodyDiv w:val="1"/>
      <w:marLeft w:val="0"/>
      <w:marRight w:val="0"/>
      <w:marTop w:val="0"/>
      <w:marBottom w:val="0"/>
      <w:divBdr>
        <w:top w:val="none" w:sz="0" w:space="0" w:color="auto"/>
        <w:left w:val="none" w:sz="0" w:space="0" w:color="auto"/>
        <w:bottom w:val="none" w:sz="0" w:space="0" w:color="auto"/>
        <w:right w:val="none" w:sz="0" w:space="0" w:color="auto"/>
      </w:divBdr>
    </w:div>
    <w:div w:id="2073235104">
      <w:bodyDiv w:val="1"/>
      <w:marLeft w:val="0"/>
      <w:marRight w:val="0"/>
      <w:marTop w:val="0"/>
      <w:marBottom w:val="0"/>
      <w:divBdr>
        <w:top w:val="none" w:sz="0" w:space="0" w:color="auto"/>
        <w:left w:val="none" w:sz="0" w:space="0" w:color="auto"/>
        <w:bottom w:val="none" w:sz="0" w:space="0" w:color="auto"/>
        <w:right w:val="none" w:sz="0" w:space="0" w:color="auto"/>
      </w:divBdr>
    </w:div>
    <w:div w:id="2074425304">
      <w:bodyDiv w:val="1"/>
      <w:marLeft w:val="0"/>
      <w:marRight w:val="0"/>
      <w:marTop w:val="0"/>
      <w:marBottom w:val="0"/>
      <w:divBdr>
        <w:top w:val="none" w:sz="0" w:space="0" w:color="auto"/>
        <w:left w:val="none" w:sz="0" w:space="0" w:color="auto"/>
        <w:bottom w:val="none" w:sz="0" w:space="0" w:color="auto"/>
        <w:right w:val="none" w:sz="0" w:space="0" w:color="auto"/>
      </w:divBdr>
    </w:div>
    <w:div w:id="2098743668">
      <w:bodyDiv w:val="1"/>
      <w:marLeft w:val="0"/>
      <w:marRight w:val="0"/>
      <w:marTop w:val="0"/>
      <w:marBottom w:val="0"/>
      <w:divBdr>
        <w:top w:val="none" w:sz="0" w:space="0" w:color="auto"/>
        <w:left w:val="none" w:sz="0" w:space="0" w:color="auto"/>
        <w:bottom w:val="none" w:sz="0" w:space="0" w:color="auto"/>
        <w:right w:val="none" w:sz="0" w:space="0" w:color="auto"/>
      </w:divBdr>
    </w:div>
    <w:div w:id="2104909798">
      <w:bodyDiv w:val="1"/>
      <w:marLeft w:val="0"/>
      <w:marRight w:val="0"/>
      <w:marTop w:val="0"/>
      <w:marBottom w:val="0"/>
      <w:divBdr>
        <w:top w:val="none" w:sz="0" w:space="0" w:color="auto"/>
        <w:left w:val="none" w:sz="0" w:space="0" w:color="auto"/>
        <w:bottom w:val="none" w:sz="0" w:space="0" w:color="auto"/>
        <w:right w:val="none" w:sz="0" w:space="0" w:color="auto"/>
      </w:divBdr>
    </w:div>
    <w:div w:id="2115057676">
      <w:bodyDiv w:val="1"/>
      <w:marLeft w:val="0"/>
      <w:marRight w:val="0"/>
      <w:marTop w:val="0"/>
      <w:marBottom w:val="0"/>
      <w:divBdr>
        <w:top w:val="none" w:sz="0" w:space="0" w:color="auto"/>
        <w:left w:val="none" w:sz="0" w:space="0" w:color="auto"/>
        <w:bottom w:val="none" w:sz="0" w:space="0" w:color="auto"/>
        <w:right w:val="none" w:sz="0" w:space="0" w:color="auto"/>
      </w:divBdr>
    </w:div>
    <w:div w:id="2115781893">
      <w:bodyDiv w:val="1"/>
      <w:marLeft w:val="0"/>
      <w:marRight w:val="0"/>
      <w:marTop w:val="0"/>
      <w:marBottom w:val="0"/>
      <w:divBdr>
        <w:top w:val="none" w:sz="0" w:space="0" w:color="auto"/>
        <w:left w:val="none" w:sz="0" w:space="0" w:color="auto"/>
        <w:bottom w:val="none" w:sz="0" w:space="0" w:color="auto"/>
        <w:right w:val="none" w:sz="0" w:space="0" w:color="auto"/>
      </w:divBdr>
    </w:div>
    <w:div w:id="21167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rberat.at/" TargetMode="External"/><Relationship Id="rId18" Type="http://schemas.openxmlformats.org/officeDocument/2006/relationships/hyperlink" Target="https://www.arpp.org/" TargetMode="External"/><Relationship Id="rId26" Type="http://schemas.openxmlformats.org/officeDocument/2006/relationships/hyperlink" Target="http://www.asa.co.nz/" TargetMode="External"/><Relationship Id="rId39" Type="http://schemas.openxmlformats.org/officeDocument/2006/relationships/image" Target="media/image1.jpeg"/><Relationship Id="rId21" Type="http://schemas.openxmlformats.org/officeDocument/2006/relationships/hyperlink" Target="https://www.easa-alliance.org/members/greece/" TargetMode="External"/><Relationship Id="rId34" Type="http://schemas.openxmlformats.org/officeDocument/2006/relationships/hyperlink" Target="https://www.faire-werbung.ch/de/" TargetMode="External"/><Relationship Id="rId42" Type="http://schemas.openxmlformats.org/officeDocument/2006/relationships/image" Target="cid:image002.jpg@01DAD442.81333DC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ar.cl/" TargetMode="External"/><Relationship Id="rId29" Type="http://schemas.openxmlformats.org/officeDocument/2006/relationships/hyperlink" Target="https://asc.com.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ac.org.au/education-training/" TargetMode="External"/><Relationship Id="rId24" Type="http://schemas.openxmlformats.org/officeDocument/2006/relationships/hyperlink" Target="https://adstandards.ie/" TargetMode="External"/><Relationship Id="rId32" Type="http://schemas.openxmlformats.org/officeDocument/2006/relationships/hyperlink" Target="https://www.redandyellow.co.za/course/responsible-advertising-and-the-advertising-regulatory-board/" TargetMode="External"/><Relationship Id="rId37" Type="http://schemas.openxmlformats.org/officeDocument/2006/relationships/hyperlink" Target="http://asrcreviews.org/" TargetMode="External"/><Relationship Id="rId40" Type="http://schemas.openxmlformats.org/officeDocument/2006/relationships/image" Target="cid:image001.jpg@01DAD442.81333DC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standards.com/" TargetMode="External"/><Relationship Id="rId23" Type="http://schemas.openxmlformats.org/officeDocument/2006/relationships/hyperlink" Target="https://ascionline.in/" TargetMode="External"/><Relationship Id="rId28" Type="http://schemas.openxmlformats.org/officeDocument/2006/relationships/hyperlink" Target="https://www.asa.co.nz/industry-guidance/education-and-training/" TargetMode="External"/><Relationship Id="rId36" Type="http://schemas.openxmlformats.org/officeDocument/2006/relationships/hyperlink" Target="https://www.rok.org.tr/" TargetMode="External"/><Relationship Id="rId10" Type="http://schemas.openxmlformats.org/officeDocument/2006/relationships/hyperlink" Target="https://www.abac.org.au/" TargetMode="External"/><Relationship Id="rId19" Type="http://schemas.openxmlformats.org/officeDocument/2006/relationships/hyperlink" Target="https://werberat.de/" TargetMode="External"/><Relationship Id="rId31" Type="http://schemas.openxmlformats.org/officeDocument/2006/relationships/hyperlink" Target="http://arb.org.za/"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dstandards.com.au/education/" TargetMode="External"/><Relationship Id="rId14" Type="http://schemas.openxmlformats.org/officeDocument/2006/relationships/hyperlink" Target="http://www.conar.org.br/" TargetMode="External"/><Relationship Id="rId22" Type="http://schemas.openxmlformats.org/officeDocument/2006/relationships/hyperlink" Target="https://www.ort.hu/" TargetMode="External"/><Relationship Id="rId27" Type="http://schemas.openxmlformats.org/officeDocument/2006/relationships/hyperlink" Target="https://www.asa.co.nz/industry-guidance/videos/" TargetMode="External"/><Relationship Id="rId30" Type="http://schemas.openxmlformats.org/officeDocument/2006/relationships/hyperlink" Target="https://www.rac.ro/en" TargetMode="External"/><Relationship Id="rId35" Type="http://schemas.openxmlformats.org/officeDocument/2006/relationships/hyperlink" Target="https://www.reclamecode.nl/" TargetMode="External"/><Relationship Id="rId43" Type="http://schemas.openxmlformats.org/officeDocument/2006/relationships/header" Target="header1.xml"/><Relationship Id="rId8" Type="http://schemas.openxmlformats.org/officeDocument/2006/relationships/hyperlink" Target="https://adstandards.com.au/" TargetMode="External"/><Relationship Id="rId3" Type="http://schemas.openxmlformats.org/officeDocument/2006/relationships/styles" Target="styles.xml"/><Relationship Id="rId12" Type="http://schemas.openxmlformats.org/officeDocument/2006/relationships/hyperlink" Target="https://www.abac.org.au/abac-pre-vetting-service/" TargetMode="External"/><Relationship Id="rId17" Type="http://schemas.openxmlformats.org/officeDocument/2006/relationships/hyperlink" Target="https://fed.org.cy/" TargetMode="External"/><Relationship Id="rId25" Type="http://schemas.openxmlformats.org/officeDocument/2006/relationships/hyperlink" Target="https://www.clep.lu/" TargetMode="External"/><Relationship Id="rId33" Type="http://schemas.openxmlformats.org/officeDocument/2006/relationships/hyperlink" Target="https://www.arb.org.za/training.html" TargetMode="External"/><Relationship Id="rId38" Type="http://schemas.openxmlformats.org/officeDocument/2006/relationships/hyperlink" Target="https://clearcast.co.uk/" TargetMode="External"/><Relationship Id="rId46" Type="http://schemas.openxmlformats.org/officeDocument/2006/relationships/theme" Target="theme/theme1.xml"/><Relationship Id="rId20" Type="http://schemas.openxmlformats.org/officeDocument/2006/relationships/hyperlink" Target="https://www.wettbewerbszentrale.de/" TargetMode="External"/><Relationship Id="rId4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5E16-EB44-4D59-843D-7CD5C00A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3580</Words>
  <Characters>20646</Characters>
  <Application>Microsoft Office Word</Application>
  <DocSecurity>0</DocSecurity>
  <Lines>471</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Mroczkowski</dc:creator>
  <cp:keywords/>
  <dc:description/>
  <cp:lastModifiedBy>Chimere Nwosu02</cp:lastModifiedBy>
  <cp:revision>4</cp:revision>
  <cp:lastPrinted>2024-06-20T14:14:00Z</cp:lastPrinted>
  <dcterms:created xsi:type="dcterms:W3CDTF">2024-07-23T11:28:00Z</dcterms:created>
  <dcterms:modified xsi:type="dcterms:W3CDTF">2024-07-23T11:30:00Z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308e6e8436fa143b2b4f8f2e43ed69c94db90668ed026a13c2929ae6062b3b0b</vt:lpwstr>
  </property>
</Properties>
</file>